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5997E" w14:textId="77777777" w:rsidR="000E102E" w:rsidRPr="0079014D" w:rsidRDefault="000E102E">
      <w:pPr>
        <w:autoSpaceDE w:val="0"/>
        <w:jc w:val="center"/>
        <w:rPr>
          <w:rFonts w:ascii="Arial" w:hAnsi="Arial" w:cs="Arial"/>
          <w:b/>
          <w:bCs/>
          <w:sz w:val="20"/>
          <w:szCs w:val="20"/>
        </w:rPr>
      </w:pPr>
    </w:p>
    <w:p w14:paraId="3E44BA7F" w14:textId="4FD2B324" w:rsidR="000E102E" w:rsidRPr="0079014D" w:rsidRDefault="000E102E" w:rsidP="007B6FB2">
      <w:pPr>
        <w:autoSpaceDE w:val="0"/>
        <w:jc w:val="center"/>
        <w:rPr>
          <w:rFonts w:ascii="Arial" w:hAnsi="Arial" w:cs="Arial"/>
          <w:b/>
          <w:bCs/>
          <w:sz w:val="20"/>
          <w:szCs w:val="20"/>
        </w:rPr>
      </w:pPr>
      <w:r w:rsidRPr="0079014D">
        <w:rPr>
          <w:rFonts w:ascii="Arial" w:hAnsi="Arial" w:cs="Arial"/>
          <w:b/>
          <w:bCs/>
          <w:sz w:val="20"/>
          <w:szCs w:val="20"/>
        </w:rPr>
        <w:t>SMLOUVA O DÍLO</w:t>
      </w:r>
    </w:p>
    <w:p w14:paraId="6DB3813C" w14:textId="77777777" w:rsidR="000E102E" w:rsidRPr="0079014D" w:rsidRDefault="000E102E">
      <w:pPr>
        <w:spacing w:line="240" w:lineRule="atLeast"/>
        <w:jc w:val="center"/>
        <w:rPr>
          <w:rFonts w:ascii="Arial" w:hAnsi="Arial" w:cs="Arial"/>
          <w:b/>
          <w:bCs/>
          <w:sz w:val="20"/>
          <w:szCs w:val="20"/>
        </w:rPr>
      </w:pPr>
    </w:p>
    <w:p w14:paraId="1A71D89B" w14:textId="6AA077D6" w:rsidR="002D229D" w:rsidRPr="007B6FB2" w:rsidRDefault="00672394" w:rsidP="007B6FB2">
      <w:pPr>
        <w:widowControl/>
        <w:tabs>
          <w:tab w:val="left" w:pos="-180"/>
        </w:tabs>
        <w:spacing w:line="276" w:lineRule="auto"/>
        <w:jc w:val="center"/>
        <w:textAlignment w:val="auto"/>
        <w:rPr>
          <w:rFonts w:ascii="Arial" w:hAnsi="Arial" w:cs="Arial"/>
          <w:sz w:val="20"/>
          <w:szCs w:val="20"/>
        </w:rPr>
      </w:pPr>
      <w:r w:rsidRPr="00D41B61">
        <w:rPr>
          <w:rFonts w:ascii="Arial" w:hAnsi="Arial" w:cs="Arial"/>
          <w:sz w:val="20"/>
          <w:szCs w:val="20"/>
        </w:rPr>
        <w:t>„</w:t>
      </w:r>
      <w:r w:rsidR="00D41B61" w:rsidRPr="00D41B61">
        <w:rPr>
          <w:rFonts w:ascii="Arial" w:hAnsi="Arial" w:cs="Arial"/>
          <w:sz w:val="20"/>
          <w:szCs w:val="20"/>
        </w:rPr>
        <w:t>Stavební úpravy a navýšení kapacity ZŠ v Hoříně“</w:t>
      </w:r>
    </w:p>
    <w:p w14:paraId="1C8F64E3" w14:textId="77777777" w:rsidR="00DB22A9" w:rsidRPr="0079014D" w:rsidRDefault="00DB22A9">
      <w:pPr>
        <w:autoSpaceDE w:val="0"/>
        <w:ind w:left="360"/>
        <w:jc w:val="center"/>
        <w:rPr>
          <w:rFonts w:ascii="Arial" w:hAnsi="Arial" w:cs="Arial"/>
          <w:b/>
          <w:bCs/>
          <w:sz w:val="20"/>
          <w:szCs w:val="20"/>
        </w:rPr>
      </w:pPr>
    </w:p>
    <w:p w14:paraId="441E233E" w14:textId="77777777" w:rsidR="000E102E" w:rsidRPr="0079014D" w:rsidRDefault="000E102E">
      <w:pPr>
        <w:autoSpaceDE w:val="0"/>
        <w:ind w:left="360"/>
        <w:jc w:val="center"/>
        <w:rPr>
          <w:rFonts w:ascii="Arial" w:hAnsi="Arial" w:cs="Arial"/>
          <w:sz w:val="20"/>
          <w:szCs w:val="20"/>
        </w:rPr>
      </w:pPr>
      <w:r w:rsidRPr="0079014D">
        <w:rPr>
          <w:rFonts w:ascii="Arial" w:hAnsi="Arial" w:cs="Arial"/>
          <w:b/>
          <w:bCs/>
          <w:sz w:val="20"/>
          <w:szCs w:val="20"/>
        </w:rPr>
        <w:t>Smluvní strany</w:t>
      </w:r>
    </w:p>
    <w:p w14:paraId="533AE600" w14:textId="77777777" w:rsidR="000E102E" w:rsidRPr="0079014D" w:rsidRDefault="000E102E">
      <w:pPr>
        <w:autoSpaceDE w:val="0"/>
        <w:ind w:left="360"/>
        <w:rPr>
          <w:rFonts w:ascii="Arial" w:hAnsi="Arial" w:cs="Arial"/>
          <w:sz w:val="20"/>
          <w:szCs w:val="20"/>
        </w:rPr>
      </w:pPr>
    </w:p>
    <w:p w14:paraId="15967E18" w14:textId="66E0111A" w:rsidR="007A0C6D" w:rsidRPr="00F3636B" w:rsidRDefault="00A25534" w:rsidP="00E16755">
      <w:pPr>
        <w:autoSpaceDE w:val="0"/>
        <w:rPr>
          <w:rFonts w:ascii="Arial" w:hAnsi="Arial" w:cs="Arial"/>
          <w:b/>
          <w:bCs/>
          <w:sz w:val="20"/>
          <w:szCs w:val="20"/>
        </w:rPr>
      </w:pPr>
      <w:r w:rsidRPr="00F3636B">
        <w:rPr>
          <w:rFonts w:ascii="Arial" w:hAnsi="Arial" w:cs="Arial"/>
          <w:sz w:val="20"/>
          <w:szCs w:val="20"/>
        </w:rPr>
        <w:t>Objednatel</w:t>
      </w:r>
      <w:r w:rsidR="00E16755" w:rsidRPr="00F3636B">
        <w:rPr>
          <w:rFonts w:ascii="Arial" w:hAnsi="Arial" w:cs="Arial"/>
          <w:b/>
          <w:bCs/>
          <w:sz w:val="20"/>
          <w:szCs w:val="20"/>
        </w:rPr>
        <w:tab/>
      </w:r>
      <w:r w:rsidR="00E16755" w:rsidRPr="00F3636B">
        <w:rPr>
          <w:rFonts w:ascii="Arial" w:hAnsi="Arial" w:cs="Arial"/>
          <w:b/>
          <w:bCs/>
          <w:sz w:val="20"/>
          <w:szCs w:val="20"/>
        </w:rPr>
        <w:tab/>
      </w:r>
      <w:r w:rsidR="00A26E9D" w:rsidRPr="00F3636B">
        <w:rPr>
          <w:rFonts w:ascii="Arial" w:hAnsi="Arial" w:cs="Arial"/>
          <w:b/>
          <w:bCs/>
          <w:sz w:val="20"/>
          <w:szCs w:val="20"/>
          <w:lang w:eastAsia="x-none"/>
        </w:rPr>
        <w:t xml:space="preserve">Obec </w:t>
      </w:r>
      <w:r w:rsidR="00D41B61">
        <w:rPr>
          <w:rFonts w:ascii="Arial" w:hAnsi="Arial" w:cs="Arial"/>
          <w:b/>
          <w:bCs/>
          <w:sz w:val="20"/>
          <w:szCs w:val="20"/>
          <w:lang w:eastAsia="x-none"/>
        </w:rPr>
        <w:t>Hořín</w:t>
      </w:r>
    </w:p>
    <w:p w14:paraId="49702E5E" w14:textId="3DC96FEC" w:rsidR="007A0C6D" w:rsidRPr="00F3636B" w:rsidRDefault="007A0C6D" w:rsidP="007A0C6D">
      <w:pPr>
        <w:autoSpaceDE w:val="0"/>
        <w:spacing w:line="320" w:lineRule="atLeast"/>
        <w:rPr>
          <w:rFonts w:ascii="Arial" w:hAnsi="Arial" w:cs="Arial"/>
          <w:sz w:val="20"/>
          <w:szCs w:val="20"/>
        </w:rPr>
      </w:pPr>
      <w:r w:rsidRPr="00F3636B">
        <w:rPr>
          <w:rFonts w:ascii="Arial" w:hAnsi="Arial" w:cs="Arial"/>
          <w:sz w:val="20"/>
          <w:szCs w:val="20"/>
        </w:rPr>
        <w:t xml:space="preserve">se sídlem: </w:t>
      </w:r>
      <w:r w:rsidRPr="00F3636B">
        <w:rPr>
          <w:rFonts w:ascii="Arial" w:hAnsi="Arial" w:cs="Arial"/>
          <w:sz w:val="20"/>
          <w:szCs w:val="20"/>
        </w:rPr>
        <w:tab/>
      </w:r>
      <w:r w:rsidRPr="00F3636B">
        <w:rPr>
          <w:rFonts w:ascii="Arial" w:hAnsi="Arial" w:cs="Arial"/>
          <w:sz w:val="20"/>
          <w:szCs w:val="20"/>
        </w:rPr>
        <w:tab/>
      </w:r>
      <w:r w:rsidR="00D41B61">
        <w:rPr>
          <w:rFonts w:ascii="Arial" w:hAnsi="Arial" w:cs="Arial"/>
          <w:sz w:val="20"/>
          <w:szCs w:val="20"/>
        </w:rPr>
        <w:t>Hořín 19, 276 01 Mělník</w:t>
      </w:r>
    </w:p>
    <w:p w14:paraId="6FAFA935" w14:textId="037C2DC2" w:rsidR="007A0C6D" w:rsidRPr="00F3636B" w:rsidRDefault="007A0C6D" w:rsidP="007A0C6D">
      <w:pPr>
        <w:autoSpaceDE w:val="0"/>
        <w:spacing w:line="320" w:lineRule="atLeast"/>
        <w:rPr>
          <w:rFonts w:ascii="Arial" w:hAnsi="Arial" w:cs="Arial"/>
          <w:bCs/>
          <w:sz w:val="20"/>
          <w:szCs w:val="20"/>
        </w:rPr>
      </w:pPr>
      <w:proofErr w:type="gramStart"/>
      <w:r w:rsidRPr="00F3636B">
        <w:rPr>
          <w:rFonts w:ascii="Arial" w:hAnsi="Arial" w:cs="Arial"/>
          <w:sz w:val="20"/>
          <w:szCs w:val="20"/>
        </w:rPr>
        <w:t xml:space="preserve">Zastoupený:   </w:t>
      </w:r>
      <w:proofErr w:type="gramEnd"/>
      <w:r w:rsidRPr="00F3636B">
        <w:rPr>
          <w:rFonts w:ascii="Arial" w:hAnsi="Arial" w:cs="Arial"/>
          <w:sz w:val="20"/>
          <w:szCs w:val="20"/>
        </w:rPr>
        <w:t xml:space="preserve"> </w:t>
      </w:r>
      <w:r w:rsidRPr="00F3636B">
        <w:rPr>
          <w:rFonts w:ascii="Arial" w:hAnsi="Arial" w:cs="Arial"/>
          <w:sz w:val="20"/>
          <w:szCs w:val="20"/>
        </w:rPr>
        <w:tab/>
      </w:r>
      <w:r w:rsidR="002D229D" w:rsidRPr="00F3636B">
        <w:rPr>
          <w:rFonts w:ascii="Arial" w:hAnsi="Arial" w:cs="Arial"/>
          <w:sz w:val="20"/>
          <w:szCs w:val="20"/>
        </w:rPr>
        <w:tab/>
      </w:r>
      <w:r w:rsidR="00D41B61">
        <w:rPr>
          <w:rFonts w:ascii="Arial" w:hAnsi="Arial" w:cs="Arial"/>
          <w:sz w:val="20"/>
          <w:szCs w:val="20"/>
        </w:rPr>
        <w:t>Mgr. Václav Šmíd, starosta obce</w:t>
      </w:r>
      <w:r w:rsidR="007414E8" w:rsidRPr="00F3636B">
        <w:rPr>
          <w:rFonts w:ascii="Arial" w:hAnsi="Arial" w:cs="Arial"/>
          <w:sz w:val="20"/>
          <w:szCs w:val="20"/>
        </w:rPr>
        <w:t xml:space="preserve">  </w:t>
      </w:r>
    </w:p>
    <w:p w14:paraId="40FB4705" w14:textId="23C28FEC" w:rsidR="007A0C6D" w:rsidRPr="00F3636B" w:rsidRDefault="007A0C6D" w:rsidP="007A0C6D">
      <w:pPr>
        <w:autoSpaceDE w:val="0"/>
        <w:spacing w:line="320" w:lineRule="atLeast"/>
        <w:rPr>
          <w:rFonts w:ascii="Arial" w:eastAsia="Arial" w:hAnsi="Arial" w:cs="Arial"/>
          <w:sz w:val="20"/>
          <w:szCs w:val="20"/>
          <w:lang w:eastAsia="cs-CZ"/>
        </w:rPr>
      </w:pPr>
      <w:proofErr w:type="gramStart"/>
      <w:r w:rsidRPr="00F3636B">
        <w:rPr>
          <w:rFonts w:ascii="Arial" w:hAnsi="Arial" w:cs="Arial"/>
          <w:sz w:val="20"/>
          <w:szCs w:val="20"/>
        </w:rPr>
        <w:t>IČO:</w:t>
      </w:r>
      <w:r w:rsidRPr="00F3636B">
        <w:rPr>
          <w:rFonts w:ascii="Arial" w:hAnsi="Arial" w:cs="Arial"/>
          <w:b/>
          <w:sz w:val="20"/>
          <w:szCs w:val="20"/>
        </w:rPr>
        <w:t xml:space="preserve">   </w:t>
      </w:r>
      <w:proofErr w:type="gramEnd"/>
      <w:r w:rsidRPr="00F3636B">
        <w:rPr>
          <w:rFonts w:ascii="Arial" w:hAnsi="Arial" w:cs="Arial"/>
          <w:b/>
          <w:sz w:val="20"/>
          <w:szCs w:val="20"/>
        </w:rPr>
        <w:t xml:space="preserve">                  </w:t>
      </w:r>
      <w:r w:rsidRPr="00F3636B">
        <w:rPr>
          <w:rFonts w:ascii="Arial" w:hAnsi="Arial" w:cs="Arial"/>
          <w:b/>
          <w:sz w:val="20"/>
          <w:szCs w:val="20"/>
        </w:rPr>
        <w:tab/>
      </w:r>
      <w:r w:rsidR="00F3636B" w:rsidRPr="00F3636B">
        <w:rPr>
          <w:rFonts w:ascii="Arial" w:hAnsi="Arial" w:cs="Arial"/>
          <w:sz w:val="20"/>
          <w:szCs w:val="20"/>
        </w:rPr>
        <w:t>002</w:t>
      </w:r>
      <w:r w:rsidR="00D41B61">
        <w:rPr>
          <w:rFonts w:ascii="Arial" w:hAnsi="Arial" w:cs="Arial"/>
          <w:sz w:val="20"/>
          <w:szCs w:val="20"/>
        </w:rPr>
        <w:t>36837</w:t>
      </w:r>
    </w:p>
    <w:p w14:paraId="77A47A21" w14:textId="77777777" w:rsidR="000E102E" w:rsidRPr="0079014D" w:rsidRDefault="008A0F39" w:rsidP="00040850">
      <w:pPr>
        <w:spacing w:line="276" w:lineRule="auto"/>
        <w:rPr>
          <w:rFonts w:ascii="Arial" w:hAnsi="Arial" w:cs="Arial"/>
          <w:b/>
          <w:bCs/>
          <w:sz w:val="20"/>
          <w:szCs w:val="20"/>
        </w:rPr>
      </w:pPr>
      <w:r w:rsidRPr="0079014D">
        <w:rPr>
          <w:rFonts w:ascii="Arial" w:hAnsi="Arial" w:cs="Arial"/>
          <w:sz w:val="20"/>
          <w:szCs w:val="20"/>
        </w:rPr>
        <w:t>dále jen „objednatel“</w:t>
      </w:r>
    </w:p>
    <w:p w14:paraId="7BEE3401" w14:textId="77777777" w:rsidR="007A0C6D" w:rsidRPr="0079014D" w:rsidRDefault="007A0C6D" w:rsidP="00040850">
      <w:pPr>
        <w:spacing w:line="276" w:lineRule="auto"/>
        <w:rPr>
          <w:rFonts w:ascii="Arial" w:hAnsi="Arial" w:cs="Arial"/>
          <w:b/>
          <w:bCs/>
          <w:sz w:val="20"/>
          <w:szCs w:val="20"/>
        </w:rPr>
      </w:pPr>
    </w:p>
    <w:p w14:paraId="7C4E1068" w14:textId="77777777" w:rsidR="000E102E" w:rsidRPr="0079014D" w:rsidRDefault="000E102E" w:rsidP="00040850">
      <w:pPr>
        <w:spacing w:line="276" w:lineRule="auto"/>
        <w:rPr>
          <w:rFonts w:ascii="Arial" w:hAnsi="Arial" w:cs="Arial"/>
          <w:b/>
          <w:bCs/>
          <w:sz w:val="20"/>
          <w:szCs w:val="20"/>
        </w:rPr>
      </w:pPr>
      <w:r w:rsidRPr="0079014D">
        <w:rPr>
          <w:rFonts w:ascii="Arial" w:hAnsi="Arial" w:cs="Arial"/>
          <w:b/>
          <w:bCs/>
          <w:sz w:val="20"/>
          <w:szCs w:val="20"/>
        </w:rPr>
        <w:t>a</w:t>
      </w:r>
    </w:p>
    <w:p w14:paraId="59D86455" w14:textId="77777777" w:rsidR="000E102E" w:rsidRPr="0079014D" w:rsidRDefault="000E102E" w:rsidP="00536861">
      <w:pPr>
        <w:shd w:val="clear" w:color="auto" w:fill="FFFFFF"/>
        <w:spacing w:line="276" w:lineRule="auto"/>
        <w:rPr>
          <w:rFonts w:ascii="Arial" w:hAnsi="Arial" w:cs="Arial"/>
          <w:b/>
          <w:bCs/>
          <w:sz w:val="20"/>
          <w:szCs w:val="20"/>
        </w:rPr>
      </w:pPr>
    </w:p>
    <w:p w14:paraId="5D8E0923" w14:textId="77777777" w:rsidR="0079014D" w:rsidRPr="004D3D0B" w:rsidRDefault="005A55C7" w:rsidP="00536861">
      <w:pPr>
        <w:shd w:val="clear" w:color="auto" w:fill="FFFFFF"/>
        <w:autoSpaceDE w:val="0"/>
        <w:spacing w:line="276" w:lineRule="auto"/>
        <w:rPr>
          <w:rFonts w:ascii="Arial" w:hAnsi="Arial" w:cs="Arial"/>
          <w:sz w:val="20"/>
          <w:szCs w:val="20"/>
          <w:shd w:val="clear" w:color="auto" w:fill="FFFF00"/>
        </w:rPr>
      </w:pPr>
      <w:r w:rsidRPr="0079014D">
        <w:rPr>
          <w:rFonts w:ascii="Arial" w:hAnsi="Arial" w:cs="Arial"/>
          <w:sz w:val="20"/>
          <w:szCs w:val="20"/>
        </w:rPr>
        <w:t>Dodavat</w:t>
      </w:r>
      <w:r w:rsidR="000E102E" w:rsidRPr="0079014D">
        <w:rPr>
          <w:rFonts w:ascii="Arial" w:hAnsi="Arial" w:cs="Arial"/>
          <w:sz w:val="20"/>
          <w:szCs w:val="20"/>
        </w:rPr>
        <w:t>e</w:t>
      </w:r>
      <w:r w:rsidR="00996FCF">
        <w:rPr>
          <w:rFonts w:ascii="Arial" w:hAnsi="Arial" w:cs="Arial"/>
          <w:sz w:val="20"/>
          <w:szCs w:val="20"/>
        </w:rPr>
        <w:t xml:space="preserve">l: </w:t>
      </w:r>
      <w:r w:rsidR="004D3D0B">
        <w:rPr>
          <w:rFonts w:ascii="Arial" w:hAnsi="Arial" w:cs="Arial"/>
          <w:sz w:val="20"/>
          <w:szCs w:val="20"/>
        </w:rPr>
        <w:tab/>
      </w:r>
      <w:r w:rsidR="004D3D0B">
        <w:rPr>
          <w:rFonts w:ascii="Arial" w:hAnsi="Arial" w:cs="Arial"/>
          <w:sz w:val="20"/>
          <w:szCs w:val="20"/>
        </w:rPr>
        <w:tab/>
      </w:r>
      <w:r w:rsidR="004D3D0B" w:rsidRPr="004D3D0B">
        <w:rPr>
          <w:rFonts w:ascii="Arial" w:hAnsi="Arial" w:cs="Arial"/>
          <w:sz w:val="20"/>
          <w:szCs w:val="20"/>
          <w:highlight w:val="yellow"/>
        </w:rPr>
        <w:t>[VYPLNÍ DODAVATEL]</w:t>
      </w:r>
    </w:p>
    <w:p w14:paraId="2D017203" w14:textId="77777777" w:rsidR="000E102E" w:rsidRPr="004D3D0B" w:rsidRDefault="001B75A9" w:rsidP="00040850">
      <w:pPr>
        <w:autoSpaceDE w:val="0"/>
        <w:spacing w:line="276" w:lineRule="auto"/>
        <w:ind w:left="360" w:hanging="360"/>
        <w:rPr>
          <w:rFonts w:ascii="Arial" w:hAnsi="Arial" w:cs="Arial"/>
          <w:sz w:val="20"/>
          <w:szCs w:val="20"/>
        </w:rPr>
      </w:pPr>
      <w:r w:rsidRPr="004D3D0B">
        <w:rPr>
          <w:rFonts w:ascii="Arial" w:hAnsi="Arial" w:cs="Arial"/>
          <w:sz w:val="20"/>
          <w:szCs w:val="20"/>
        </w:rPr>
        <w:t>Sídlo</w:t>
      </w:r>
      <w:r w:rsidR="00996FCF" w:rsidRPr="004D3D0B">
        <w:rPr>
          <w:rFonts w:ascii="Arial" w:hAnsi="Arial" w:cs="Arial"/>
          <w:sz w:val="20"/>
          <w:szCs w:val="20"/>
        </w:rPr>
        <w:t xml:space="preserve">: </w:t>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2B7F9EF4" w14:textId="77777777" w:rsidR="004D3D0B" w:rsidRDefault="004D3D0B" w:rsidP="00040850">
      <w:pPr>
        <w:autoSpaceDE w:val="0"/>
        <w:spacing w:line="276" w:lineRule="auto"/>
        <w:ind w:left="360" w:hanging="360"/>
        <w:rPr>
          <w:rFonts w:ascii="Arial" w:hAnsi="Arial" w:cs="Arial"/>
          <w:sz w:val="20"/>
          <w:szCs w:val="20"/>
        </w:rPr>
      </w:pPr>
      <w:r w:rsidRPr="004D3D0B">
        <w:rPr>
          <w:rFonts w:ascii="Arial" w:hAnsi="Arial" w:cs="Arial"/>
          <w:sz w:val="20"/>
          <w:szCs w:val="20"/>
        </w:rPr>
        <w:t>Zastoupený:</w:t>
      </w:r>
      <w:r w:rsidRPr="004D3D0B">
        <w:rPr>
          <w:rFonts w:ascii="Arial" w:hAnsi="Arial" w:cs="Arial"/>
          <w:sz w:val="20"/>
          <w:szCs w:val="20"/>
        </w:rPr>
        <w:tab/>
      </w:r>
      <w:r w:rsidRPr="004D3D0B">
        <w:rPr>
          <w:rFonts w:ascii="Arial" w:hAnsi="Arial" w:cs="Arial"/>
          <w:sz w:val="20"/>
          <w:szCs w:val="20"/>
        </w:rPr>
        <w:tab/>
      </w:r>
      <w:r w:rsidRPr="004D3D0B">
        <w:rPr>
          <w:rFonts w:ascii="Arial" w:hAnsi="Arial" w:cs="Arial"/>
          <w:sz w:val="20"/>
          <w:szCs w:val="20"/>
          <w:highlight w:val="yellow"/>
        </w:rPr>
        <w:t>[VYPLNÍ DODAVATEL]</w:t>
      </w:r>
    </w:p>
    <w:p w14:paraId="5A01C384" w14:textId="77777777" w:rsidR="00933B02" w:rsidRDefault="00933B02" w:rsidP="00040850">
      <w:pPr>
        <w:autoSpaceDE w:val="0"/>
        <w:spacing w:line="276" w:lineRule="auto"/>
        <w:ind w:left="360" w:hanging="360"/>
        <w:rPr>
          <w:rFonts w:ascii="Arial" w:hAnsi="Arial" w:cs="Arial"/>
          <w:sz w:val="20"/>
          <w:szCs w:val="20"/>
        </w:rPr>
      </w:pPr>
      <w:r>
        <w:rPr>
          <w:rFonts w:ascii="Arial" w:hAnsi="Arial" w:cs="Arial"/>
          <w:sz w:val="20"/>
          <w:szCs w:val="20"/>
        </w:rPr>
        <w:t>Telefon:</w:t>
      </w:r>
      <w:r>
        <w:rPr>
          <w:rFonts w:ascii="Arial" w:hAnsi="Arial" w:cs="Arial"/>
          <w:sz w:val="20"/>
          <w:szCs w:val="20"/>
        </w:rPr>
        <w:tab/>
      </w:r>
      <w:r>
        <w:rPr>
          <w:rFonts w:ascii="Arial" w:hAnsi="Arial" w:cs="Arial"/>
          <w:sz w:val="20"/>
          <w:szCs w:val="20"/>
        </w:rPr>
        <w:tab/>
      </w:r>
      <w:r w:rsidRPr="004D3D0B">
        <w:rPr>
          <w:rFonts w:ascii="Arial" w:hAnsi="Arial" w:cs="Arial"/>
          <w:sz w:val="20"/>
          <w:szCs w:val="20"/>
          <w:highlight w:val="yellow"/>
        </w:rPr>
        <w:t>[VYPLNÍ DODAVATEL]</w:t>
      </w:r>
    </w:p>
    <w:p w14:paraId="10B686BB" w14:textId="77777777" w:rsidR="00933B02" w:rsidRPr="004D3D0B" w:rsidRDefault="00933B02" w:rsidP="00040850">
      <w:pPr>
        <w:autoSpaceDE w:val="0"/>
        <w:spacing w:line="276" w:lineRule="auto"/>
        <w:ind w:left="360" w:hanging="360"/>
        <w:rPr>
          <w:rFonts w:ascii="Arial" w:hAnsi="Arial" w:cs="Arial"/>
          <w:sz w:val="20"/>
          <w:szCs w:val="20"/>
        </w:rPr>
      </w:pPr>
      <w:r>
        <w:rPr>
          <w:rFonts w:ascii="Arial" w:hAnsi="Arial" w:cs="Arial"/>
          <w:sz w:val="20"/>
          <w:szCs w:val="20"/>
        </w:rPr>
        <w:t xml:space="preserve">E-mail: </w:t>
      </w:r>
      <w:r>
        <w:rPr>
          <w:rFonts w:ascii="Arial" w:hAnsi="Arial" w:cs="Arial"/>
          <w:sz w:val="20"/>
          <w:szCs w:val="20"/>
        </w:rPr>
        <w:tab/>
      </w:r>
      <w:r>
        <w:rPr>
          <w:rFonts w:ascii="Arial" w:hAnsi="Arial" w:cs="Arial"/>
          <w:sz w:val="20"/>
          <w:szCs w:val="20"/>
        </w:rPr>
        <w:tab/>
      </w:r>
      <w:r>
        <w:rPr>
          <w:rFonts w:ascii="Arial" w:hAnsi="Arial" w:cs="Arial"/>
          <w:sz w:val="20"/>
          <w:szCs w:val="20"/>
        </w:rPr>
        <w:tab/>
      </w:r>
      <w:r w:rsidRPr="004D3D0B">
        <w:rPr>
          <w:rFonts w:ascii="Arial" w:hAnsi="Arial" w:cs="Arial"/>
          <w:sz w:val="20"/>
          <w:szCs w:val="20"/>
          <w:highlight w:val="yellow"/>
        </w:rPr>
        <w:t>[VYPLNÍ DODAVATEL]</w:t>
      </w:r>
    </w:p>
    <w:p w14:paraId="455B7D5D" w14:textId="77777777" w:rsidR="004D3D0B" w:rsidRPr="004D3D0B" w:rsidRDefault="004D3D0B" w:rsidP="00040850">
      <w:pPr>
        <w:autoSpaceDE w:val="0"/>
        <w:spacing w:line="276" w:lineRule="auto"/>
        <w:ind w:left="360" w:hanging="360"/>
        <w:rPr>
          <w:rFonts w:ascii="Arial" w:hAnsi="Arial" w:cs="Arial"/>
          <w:sz w:val="20"/>
          <w:szCs w:val="20"/>
        </w:rPr>
      </w:pPr>
      <w:r w:rsidRPr="004D3D0B">
        <w:rPr>
          <w:rFonts w:ascii="Arial" w:hAnsi="Arial" w:cs="Arial"/>
          <w:sz w:val="20"/>
          <w:szCs w:val="20"/>
        </w:rPr>
        <w:t>Právní forma:</w:t>
      </w:r>
      <w:r w:rsidRPr="004D3D0B">
        <w:rPr>
          <w:rFonts w:ascii="Arial" w:hAnsi="Arial" w:cs="Arial"/>
          <w:sz w:val="20"/>
          <w:szCs w:val="20"/>
        </w:rPr>
        <w:tab/>
      </w:r>
      <w:r w:rsidRPr="004D3D0B">
        <w:rPr>
          <w:rFonts w:ascii="Arial" w:hAnsi="Arial" w:cs="Arial"/>
          <w:sz w:val="20"/>
          <w:szCs w:val="20"/>
        </w:rPr>
        <w:tab/>
      </w:r>
      <w:r w:rsidRPr="004D3D0B">
        <w:rPr>
          <w:rFonts w:ascii="Arial" w:hAnsi="Arial" w:cs="Arial"/>
          <w:sz w:val="20"/>
          <w:szCs w:val="20"/>
          <w:highlight w:val="yellow"/>
        </w:rPr>
        <w:t>[VYPLNÍ DODAVATEL]</w:t>
      </w:r>
    </w:p>
    <w:p w14:paraId="61E532EC" w14:textId="77777777" w:rsidR="00410ED8" w:rsidRPr="004D3D0B" w:rsidRDefault="000E102E" w:rsidP="00040850">
      <w:pPr>
        <w:autoSpaceDE w:val="0"/>
        <w:spacing w:line="276" w:lineRule="auto"/>
        <w:ind w:left="360" w:hanging="360"/>
        <w:rPr>
          <w:rFonts w:ascii="Arial" w:hAnsi="Arial" w:cs="Arial"/>
          <w:sz w:val="20"/>
          <w:szCs w:val="20"/>
        </w:rPr>
      </w:pPr>
      <w:r w:rsidRPr="004D3D0B">
        <w:rPr>
          <w:rFonts w:ascii="Arial" w:hAnsi="Arial" w:cs="Arial"/>
          <w:sz w:val="20"/>
          <w:szCs w:val="20"/>
        </w:rPr>
        <w:t>IČ</w:t>
      </w:r>
      <w:r w:rsidR="00996FCF" w:rsidRPr="004D3D0B">
        <w:rPr>
          <w:rFonts w:ascii="Arial" w:hAnsi="Arial" w:cs="Arial"/>
          <w:sz w:val="20"/>
          <w:szCs w:val="20"/>
        </w:rPr>
        <w:t xml:space="preserve">O: </w:t>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30DF7548" w14:textId="77777777" w:rsidR="000E102E" w:rsidRPr="004D3D0B" w:rsidRDefault="000E102E" w:rsidP="00040850">
      <w:pPr>
        <w:autoSpaceDE w:val="0"/>
        <w:spacing w:line="276" w:lineRule="auto"/>
        <w:ind w:left="360" w:hanging="360"/>
        <w:rPr>
          <w:rFonts w:ascii="Arial" w:hAnsi="Arial" w:cs="Arial"/>
          <w:sz w:val="20"/>
          <w:szCs w:val="20"/>
        </w:rPr>
      </w:pPr>
      <w:r w:rsidRPr="004D3D0B">
        <w:rPr>
          <w:rFonts w:ascii="Arial" w:hAnsi="Arial" w:cs="Arial"/>
          <w:sz w:val="20"/>
          <w:szCs w:val="20"/>
        </w:rPr>
        <w:t>DIČ:</w:t>
      </w:r>
      <w:r w:rsidR="00996FCF" w:rsidRPr="004D3D0B">
        <w:rPr>
          <w:rFonts w:ascii="Arial" w:hAnsi="Arial" w:cs="Arial"/>
          <w:sz w:val="20"/>
          <w:szCs w:val="20"/>
        </w:rPr>
        <w:t xml:space="preserve"> </w:t>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07A31411" w14:textId="77777777" w:rsidR="000E102E" w:rsidRPr="004D3D0B" w:rsidRDefault="000E102E" w:rsidP="00040850">
      <w:pPr>
        <w:autoSpaceDE w:val="0"/>
        <w:spacing w:line="276" w:lineRule="auto"/>
        <w:rPr>
          <w:rFonts w:ascii="Arial" w:hAnsi="Arial" w:cs="Arial"/>
          <w:sz w:val="20"/>
          <w:szCs w:val="20"/>
        </w:rPr>
      </w:pPr>
      <w:r w:rsidRPr="004D3D0B">
        <w:rPr>
          <w:rFonts w:ascii="Arial" w:hAnsi="Arial" w:cs="Arial"/>
          <w:sz w:val="20"/>
          <w:szCs w:val="20"/>
        </w:rPr>
        <w:t xml:space="preserve">Bankovní spojení: </w:t>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1645798A" w14:textId="77777777" w:rsidR="000E102E" w:rsidRPr="0079014D" w:rsidRDefault="000E102E" w:rsidP="00040850">
      <w:pPr>
        <w:autoSpaceDE w:val="0"/>
        <w:spacing w:line="276" w:lineRule="auto"/>
        <w:rPr>
          <w:rFonts w:ascii="Arial" w:hAnsi="Arial" w:cs="Arial"/>
          <w:i/>
          <w:iCs/>
          <w:sz w:val="20"/>
          <w:szCs w:val="20"/>
        </w:rPr>
      </w:pPr>
      <w:r w:rsidRPr="0079014D">
        <w:rPr>
          <w:rFonts w:ascii="Arial" w:hAnsi="Arial" w:cs="Arial"/>
          <w:sz w:val="20"/>
          <w:szCs w:val="20"/>
        </w:rPr>
        <w:t>dále jen „</w:t>
      </w:r>
      <w:r w:rsidR="005A55C7" w:rsidRPr="0079014D">
        <w:rPr>
          <w:rFonts w:ascii="Arial" w:hAnsi="Arial" w:cs="Arial"/>
          <w:sz w:val="20"/>
          <w:szCs w:val="20"/>
        </w:rPr>
        <w:t>dodavat</w:t>
      </w:r>
      <w:r w:rsidRPr="0079014D">
        <w:rPr>
          <w:rFonts w:ascii="Arial" w:hAnsi="Arial" w:cs="Arial"/>
          <w:sz w:val="20"/>
          <w:szCs w:val="20"/>
        </w:rPr>
        <w:t>el“</w:t>
      </w:r>
    </w:p>
    <w:p w14:paraId="025460CE" w14:textId="77777777" w:rsidR="00E17B8F" w:rsidRPr="0079014D" w:rsidRDefault="00E17B8F" w:rsidP="00A67EE7">
      <w:pPr>
        <w:autoSpaceDE w:val="0"/>
        <w:spacing w:line="276" w:lineRule="auto"/>
        <w:rPr>
          <w:rFonts w:ascii="Arial" w:hAnsi="Arial" w:cs="Arial"/>
          <w:i/>
          <w:iCs/>
          <w:sz w:val="20"/>
          <w:szCs w:val="20"/>
        </w:rPr>
      </w:pPr>
    </w:p>
    <w:p w14:paraId="7A125EC1" w14:textId="77777777" w:rsidR="000E102E" w:rsidRPr="0079014D" w:rsidRDefault="000E102E" w:rsidP="00040850">
      <w:pPr>
        <w:autoSpaceDE w:val="0"/>
        <w:spacing w:line="276" w:lineRule="auto"/>
        <w:jc w:val="center"/>
        <w:rPr>
          <w:rFonts w:ascii="Arial" w:hAnsi="Arial" w:cs="Arial"/>
          <w:bCs/>
          <w:sz w:val="20"/>
          <w:szCs w:val="20"/>
        </w:rPr>
      </w:pPr>
      <w:r w:rsidRPr="0079014D">
        <w:rPr>
          <w:rFonts w:ascii="Arial" w:hAnsi="Arial" w:cs="Arial"/>
          <w:sz w:val="20"/>
          <w:szCs w:val="20"/>
        </w:rPr>
        <w:t xml:space="preserve">uzavírají podle příslušných ustanovení občanského zákoníku </w:t>
      </w:r>
    </w:p>
    <w:p w14:paraId="2DC9FA7E" w14:textId="77777777" w:rsidR="007025A1" w:rsidRPr="0079014D" w:rsidRDefault="000E102E" w:rsidP="00462D26">
      <w:pPr>
        <w:autoSpaceDE w:val="0"/>
        <w:spacing w:line="276" w:lineRule="auto"/>
        <w:jc w:val="center"/>
        <w:rPr>
          <w:rFonts w:ascii="Arial" w:hAnsi="Arial" w:cs="Arial"/>
          <w:b/>
          <w:bCs/>
          <w:sz w:val="20"/>
          <w:szCs w:val="20"/>
        </w:rPr>
      </w:pPr>
      <w:r w:rsidRPr="00F91F18">
        <w:rPr>
          <w:rFonts w:ascii="Arial" w:hAnsi="Arial" w:cs="Arial"/>
          <w:bCs/>
          <w:sz w:val="20"/>
          <w:szCs w:val="20"/>
        </w:rPr>
        <w:t>tuto smlouvu o dílo:</w:t>
      </w:r>
    </w:p>
    <w:p w14:paraId="389B7F3A" w14:textId="77777777" w:rsidR="002774DE" w:rsidRPr="0079014D" w:rsidRDefault="002774DE" w:rsidP="00040850">
      <w:pPr>
        <w:autoSpaceDE w:val="0"/>
        <w:spacing w:line="276" w:lineRule="auto"/>
        <w:rPr>
          <w:rFonts w:ascii="Arial" w:hAnsi="Arial" w:cs="Arial"/>
          <w:b/>
          <w:bCs/>
          <w:sz w:val="20"/>
          <w:szCs w:val="20"/>
        </w:rPr>
      </w:pPr>
    </w:p>
    <w:p w14:paraId="406CAA8A" w14:textId="77777777" w:rsidR="000E102E" w:rsidRPr="00F91F18" w:rsidRDefault="000E102E" w:rsidP="00040850">
      <w:pPr>
        <w:autoSpaceDE w:val="0"/>
        <w:spacing w:line="276" w:lineRule="auto"/>
        <w:ind w:left="360"/>
        <w:jc w:val="center"/>
        <w:rPr>
          <w:rFonts w:ascii="Arial" w:hAnsi="Arial" w:cs="Arial"/>
          <w:b/>
          <w:bCs/>
          <w:sz w:val="20"/>
          <w:szCs w:val="20"/>
        </w:rPr>
      </w:pPr>
      <w:r w:rsidRPr="00F91F18">
        <w:rPr>
          <w:rFonts w:ascii="Arial" w:hAnsi="Arial" w:cs="Arial"/>
          <w:b/>
          <w:bCs/>
          <w:sz w:val="20"/>
          <w:szCs w:val="20"/>
        </w:rPr>
        <w:t>Článek I.</w:t>
      </w:r>
    </w:p>
    <w:p w14:paraId="23D73B23" w14:textId="77777777" w:rsidR="000E102E" w:rsidRPr="00462D26" w:rsidRDefault="00462D26" w:rsidP="00462D26">
      <w:pPr>
        <w:keepNext/>
        <w:autoSpaceDE w:val="0"/>
        <w:spacing w:line="276" w:lineRule="auto"/>
        <w:ind w:left="360"/>
        <w:jc w:val="center"/>
        <w:rPr>
          <w:rFonts w:ascii="Arial" w:hAnsi="Arial" w:cs="Arial"/>
          <w:b/>
          <w:bCs/>
          <w:sz w:val="20"/>
          <w:szCs w:val="20"/>
        </w:rPr>
      </w:pPr>
      <w:r>
        <w:rPr>
          <w:rFonts w:ascii="Arial" w:hAnsi="Arial" w:cs="Arial"/>
          <w:b/>
          <w:bCs/>
          <w:sz w:val="20"/>
          <w:szCs w:val="20"/>
        </w:rPr>
        <w:t>Předmět smlouvy</w:t>
      </w:r>
    </w:p>
    <w:p w14:paraId="130480BD" w14:textId="61CA7C99" w:rsidR="00462D26" w:rsidRDefault="00462D26"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462D26">
        <w:rPr>
          <w:rFonts w:ascii="Arial" w:hAnsi="Arial" w:cs="Arial"/>
          <w:sz w:val="20"/>
          <w:szCs w:val="20"/>
        </w:rPr>
        <w:t xml:space="preserve">Dodavatel se zavazuje k provedení díla </w:t>
      </w:r>
      <w:r w:rsidR="00D41B61">
        <w:rPr>
          <w:rFonts w:ascii="Arial" w:hAnsi="Arial" w:cs="Arial"/>
          <w:sz w:val="20"/>
          <w:szCs w:val="20"/>
        </w:rPr>
        <w:t>–</w:t>
      </w:r>
      <w:r w:rsidRPr="00462D26">
        <w:rPr>
          <w:rFonts w:ascii="Arial" w:hAnsi="Arial" w:cs="Arial"/>
          <w:sz w:val="20"/>
          <w:szCs w:val="20"/>
        </w:rPr>
        <w:t xml:space="preserve"> s</w:t>
      </w:r>
      <w:r w:rsidR="00D41B61">
        <w:rPr>
          <w:rFonts w:ascii="Arial" w:hAnsi="Arial" w:cs="Arial"/>
          <w:sz w:val="20"/>
          <w:szCs w:val="20"/>
        </w:rPr>
        <w:t xml:space="preserve">tavební úpravy budovy </w:t>
      </w:r>
      <w:r w:rsidR="00C178EE">
        <w:rPr>
          <w:rFonts w:ascii="Arial" w:hAnsi="Arial" w:cs="Arial"/>
          <w:sz w:val="20"/>
          <w:szCs w:val="20"/>
        </w:rPr>
        <w:t>Z</w:t>
      </w:r>
      <w:r w:rsidR="00D41B61">
        <w:rPr>
          <w:rFonts w:ascii="Arial" w:hAnsi="Arial" w:cs="Arial"/>
          <w:sz w:val="20"/>
          <w:szCs w:val="20"/>
        </w:rPr>
        <w:t>ákladní školy</w:t>
      </w:r>
      <w:r w:rsidR="00C178EE">
        <w:rPr>
          <w:rFonts w:ascii="Arial" w:hAnsi="Arial" w:cs="Arial"/>
          <w:sz w:val="20"/>
          <w:szCs w:val="20"/>
        </w:rPr>
        <w:t xml:space="preserve"> v Hoříně</w:t>
      </w:r>
      <w:r w:rsidR="00D41B61">
        <w:rPr>
          <w:rFonts w:ascii="Arial" w:hAnsi="Arial" w:cs="Arial"/>
          <w:sz w:val="20"/>
          <w:szCs w:val="20"/>
        </w:rPr>
        <w:t xml:space="preserve"> s nav</w:t>
      </w:r>
      <w:r w:rsidR="00C178EE">
        <w:rPr>
          <w:rFonts w:ascii="Arial" w:hAnsi="Arial" w:cs="Arial"/>
          <w:sz w:val="20"/>
          <w:szCs w:val="20"/>
        </w:rPr>
        <w:t>ý</w:t>
      </w:r>
      <w:r w:rsidR="00D41B61">
        <w:rPr>
          <w:rFonts w:ascii="Arial" w:hAnsi="Arial" w:cs="Arial"/>
          <w:sz w:val="20"/>
          <w:szCs w:val="20"/>
        </w:rPr>
        <w:t>šením kapacity</w:t>
      </w:r>
      <w:r w:rsidR="00C178EE">
        <w:rPr>
          <w:rFonts w:ascii="Arial" w:hAnsi="Arial" w:cs="Arial"/>
          <w:sz w:val="20"/>
          <w:szCs w:val="20"/>
        </w:rPr>
        <w:t xml:space="preserve">, a to dle </w:t>
      </w:r>
      <w:r w:rsidRPr="00462D26">
        <w:rPr>
          <w:rFonts w:ascii="Arial" w:hAnsi="Arial" w:cs="Arial"/>
          <w:sz w:val="20"/>
          <w:szCs w:val="20"/>
        </w:rPr>
        <w:t xml:space="preserve">projektové dokumentace vč. výkazu výměr, </w:t>
      </w:r>
      <w:r w:rsidR="003A5BA1" w:rsidRPr="003A5BA1">
        <w:rPr>
          <w:rFonts w:ascii="Arial" w:hAnsi="Arial" w:cs="Arial"/>
          <w:sz w:val="20"/>
          <w:szCs w:val="20"/>
        </w:rPr>
        <w:t xml:space="preserve">zpracované </w:t>
      </w:r>
      <w:r w:rsidR="003B5BF2" w:rsidRPr="003B5BF2">
        <w:rPr>
          <w:rFonts w:ascii="Arial" w:hAnsi="Arial" w:cs="Arial"/>
          <w:sz w:val="20"/>
          <w:szCs w:val="20"/>
        </w:rPr>
        <w:t xml:space="preserve">společností ARCHMA s.r.o., se sídlem Bechlín 48, 411 86 Bechlín, IČO: 28738624, autorizovaným inženýrem pro pozemní stavby Ing. Miloslavem Markem, ČKAIT: 0008448 a dalšími osobami uvedenými v rámci jednotlivých dokumentů projektové dokumentace v </w:t>
      </w:r>
      <w:r w:rsidRPr="00462D26">
        <w:rPr>
          <w:rFonts w:ascii="Arial" w:hAnsi="Arial" w:cs="Arial"/>
          <w:sz w:val="20"/>
          <w:szCs w:val="20"/>
        </w:rPr>
        <w:t xml:space="preserve">rozsahu specifikovaném v oceněném výkazu výměr (položkovém rozpočtu), který tvoří přílohu této smlouvy a byl součástí nabídky dodavatele podané v rámci zadávacího řízení na výběr dodavatele předmětu díla.  </w:t>
      </w:r>
    </w:p>
    <w:p w14:paraId="2ECB9007" w14:textId="77777777" w:rsidR="00953E26" w:rsidRPr="00462D26" w:rsidRDefault="00953E26" w:rsidP="00953E26">
      <w:pPr>
        <w:widowControl/>
        <w:tabs>
          <w:tab w:val="left" w:pos="-180"/>
        </w:tabs>
        <w:spacing w:line="276" w:lineRule="auto"/>
        <w:ind w:left="709"/>
        <w:textAlignment w:val="auto"/>
        <w:rPr>
          <w:rFonts w:ascii="Arial" w:hAnsi="Arial" w:cs="Arial"/>
          <w:sz w:val="20"/>
          <w:szCs w:val="20"/>
        </w:rPr>
      </w:pPr>
    </w:p>
    <w:p w14:paraId="52612D51" w14:textId="235BEF30" w:rsidR="00462D26" w:rsidRPr="00174253" w:rsidRDefault="00462D26" w:rsidP="003E4D0D">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174253">
        <w:rPr>
          <w:rFonts w:ascii="Arial" w:hAnsi="Arial" w:cs="Arial"/>
          <w:sz w:val="20"/>
          <w:szCs w:val="20"/>
        </w:rPr>
        <w:t>Místem plnění předmětu plnění díla je</w:t>
      </w:r>
      <w:r w:rsidR="00816A56" w:rsidRPr="00816A56">
        <w:rPr>
          <w:rFonts w:ascii="Arial" w:hAnsi="Arial" w:cs="Arial"/>
          <w:sz w:val="20"/>
          <w:szCs w:val="20"/>
        </w:rPr>
        <w:t xml:space="preserve"> objekt Základní školy č.p. 3, 276 01 Mělník stavební parcelní pozemek číslo 50/1 a 50/2, katastrální území Hořín</w:t>
      </w:r>
      <w:r w:rsidR="009E6CDC" w:rsidRPr="009E6CDC">
        <w:rPr>
          <w:rFonts w:ascii="Arial" w:hAnsi="Arial" w:cs="Arial"/>
          <w:sz w:val="20"/>
          <w:szCs w:val="20"/>
        </w:rPr>
        <w:t xml:space="preserve"> </w:t>
      </w:r>
      <w:r w:rsidRPr="00174253">
        <w:rPr>
          <w:rFonts w:ascii="Arial" w:hAnsi="Arial" w:cs="Arial"/>
          <w:sz w:val="20"/>
          <w:szCs w:val="20"/>
        </w:rPr>
        <w:t>v rozsahu projektové dokumentace a podle uvedeného výkazu výměr a požadovaného soupisu prací.</w:t>
      </w:r>
    </w:p>
    <w:p w14:paraId="75144EEB" w14:textId="77777777" w:rsidR="008265C8" w:rsidRPr="00462D26" w:rsidRDefault="008265C8" w:rsidP="008265C8">
      <w:pPr>
        <w:widowControl/>
        <w:tabs>
          <w:tab w:val="left" w:pos="-180"/>
        </w:tabs>
        <w:spacing w:line="276" w:lineRule="auto"/>
        <w:ind w:left="709"/>
        <w:textAlignment w:val="auto"/>
        <w:rPr>
          <w:rFonts w:ascii="Arial" w:hAnsi="Arial" w:cs="Arial"/>
          <w:sz w:val="20"/>
          <w:szCs w:val="20"/>
        </w:rPr>
      </w:pPr>
    </w:p>
    <w:p w14:paraId="27248D0D" w14:textId="36918B92" w:rsidR="003F5242" w:rsidRDefault="003F5242" w:rsidP="003F5242">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F5242">
        <w:rPr>
          <w:rFonts w:ascii="Arial" w:hAnsi="Arial" w:cs="Arial"/>
          <w:sz w:val="20"/>
          <w:szCs w:val="20"/>
        </w:rPr>
        <w:t xml:space="preserve">Kompletní dodávkou díla se rozumí pro účely této smlouvy dodávka a montáž všech věcí, </w:t>
      </w:r>
      <w:r w:rsidR="00986FBE">
        <w:rPr>
          <w:rFonts w:ascii="Arial" w:hAnsi="Arial" w:cs="Arial"/>
          <w:sz w:val="20"/>
          <w:szCs w:val="20"/>
        </w:rPr>
        <w:t xml:space="preserve">stavebních </w:t>
      </w:r>
      <w:r w:rsidRPr="003F5242">
        <w:rPr>
          <w:rFonts w:ascii="Arial" w:hAnsi="Arial" w:cs="Arial"/>
          <w:sz w:val="20"/>
          <w:szCs w:val="20"/>
        </w:rPr>
        <w:t xml:space="preserve">prací </w:t>
      </w:r>
      <w:r w:rsidR="00986FBE">
        <w:rPr>
          <w:rFonts w:ascii="Arial" w:hAnsi="Arial" w:cs="Arial"/>
          <w:sz w:val="20"/>
          <w:szCs w:val="20"/>
        </w:rPr>
        <w:t>a</w:t>
      </w:r>
      <w:r w:rsidR="00986FBE" w:rsidRPr="003F5242">
        <w:rPr>
          <w:rFonts w:ascii="Arial" w:hAnsi="Arial" w:cs="Arial"/>
          <w:sz w:val="20"/>
          <w:szCs w:val="20"/>
        </w:rPr>
        <w:t xml:space="preserve"> </w:t>
      </w:r>
      <w:r w:rsidRPr="003F5242">
        <w:rPr>
          <w:rFonts w:ascii="Arial" w:hAnsi="Arial" w:cs="Arial"/>
          <w:sz w:val="20"/>
          <w:szCs w:val="20"/>
        </w:rPr>
        <w:t xml:space="preserve">služeb nutných pro řádné a úplné provedení smluveného předmětu díla v rozsahu dle článku </w:t>
      </w:r>
      <w:r>
        <w:rPr>
          <w:rFonts w:ascii="Arial" w:hAnsi="Arial" w:cs="Arial"/>
          <w:sz w:val="20"/>
          <w:szCs w:val="20"/>
        </w:rPr>
        <w:t>1.1</w:t>
      </w:r>
      <w:r w:rsidRPr="003F5242">
        <w:rPr>
          <w:rFonts w:ascii="Arial" w:hAnsi="Arial" w:cs="Arial"/>
          <w:sz w:val="20"/>
          <w:szCs w:val="20"/>
        </w:rPr>
        <w:t xml:space="preserve"> této smlouvy, včetně případného provedení všech nezbytných a/nebo dohodnutých zkoušek a revizí umožňujících objednateli řádné užívání díla v souladu s touto smlouvou.</w:t>
      </w:r>
    </w:p>
    <w:p w14:paraId="4043F2FB" w14:textId="77777777" w:rsidR="003F5242" w:rsidRPr="003F5242" w:rsidRDefault="003F5242" w:rsidP="003F5242">
      <w:pPr>
        <w:widowControl/>
        <w:tabs>
          <w:tab w:val="left" w:pos="-180"/>
        </w:tabs>
        <w:spacing w:line="276" w:lineRule="auto"/>
        <w:textAlignment w:val="auto"/>
        <w:rPr>
          <w:rFonts w:ascii="Arial" w:hAnsi="Arial" w:cs="Arial"/>
          <w:sz w:val="20"/>
          <w:szCs w:val="20"/>
        </w:rPr>
      </w:pPr>
    </w:p>
    <w:p w14:paraId="09CD5710" w14:textId="4942991E" w:rsidR="000E102E" w:rsidRPr="003E7E58"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E7E58">
        <w:rPr>
          <w:rFonts w:ascii="Arial" w:hAnsi="Arial" w:cs="Arial"/>
          <w:sz w:val="20"/>
          <w:szCs w:val="20"/>
        </w:rPr>
        <w:lastRenderedPageBreak/>
        <w:t>Dodavat</w:t>
      </w:r>
      <w:r w:rsidR="000E102E" w:rsidRPr="003E7E58">
        <w:rPr>
          <w:rFonts w:ascii="Arial" w:hAnsi="Arial" w:cs="Arial"/>
          <w:sz w:val="20"/>
          <w:szCs w:val="20"/>
        </w:rPr>
        <w:t>el se zavazuje, že provede dílo v rozsahu, způsobem, v jakosti a za podmínek dohodnutých v této smlouvě, svým jménem a na vlastní odpovědnost, v souladu s právními předpisy a technickými normami ČR a podmínkami výrobců materiálu a dodaných zařízení (viz čl</w:t>
      </w:r>
      <w:r w:rsidR="00557152" w:rsidRPr="003E7E58">
        <w:rPr>
          <w:rFonts w:ascii="Arial" w:hAnsi="Arial" w:cs="Arial"/>
          <w:sz w:val="20"/>
          <w:szCs w:val="20"/>
        </w:rPr>
        <w:t>ánek VIII</w:t>
      </w:r>
      <w:r w:rsidR="000E102E" w:rsidRPr="003E7E58">
        <w:rPr>
          <w:rFonts w:ascii="Arial" w:hAnsi="Arial" w:cs="Arial"/>
          <w:sz w:val="20"/>
          <w:szCs w:val="20"/>
        </w:rPr>
        <w:t xml:space="preserve">. </w:t>
      </w:r>
      <w:r w:rsidR="00557152" w:rsidRPr="003E7E58">
        <w:rPr>
          <w:rFonts w:ascii="Arial" w:hAnsi="Arial" w:cs="Arial"/>
          <w:sz w:val="20"/>
          <w:szCs w:val="20"/>
        </w:rPr>
        <w:t xml:space="preserve">odst. </w:t>
      </w:r>
      <w:r w:rsidR="00A67EE7" w:rsidRPr="003E7E58">
        <w:rPr>
          <w:rFonts w:ascii="Arial" w:hAnsi="Arial" w:cs="Arial"/>
          <w:sz w:val="20"/>
          <w:szCs w:val="20"/>
        </w:rPr>
        <w:t>8. 2</w:t>
      </w:r>
      <w:r w:rsidR="000E102E" w:rsidRPr="003E7E58">
        <w:rPr>
          <w:rFonts w:ascii="Arial" w:hAnsi="Arial" w:cs="Arial"/>
          <w:sz w:val="20"/>
          <w:szCs w:val="20"/>
        </w:rPr>
        <w:t>.</w:t>
      </w:r>
      <w:r w:rsidR="00557152" w:rsidRPr="003E7E58">
        <w:rPr>
          <w:rFonts w:ascii="Arial" w:hAnsi="Arial" w:cs="Arial"/>
          <w:sz w:val="20"/>
          <w:szCs w:val="20"/>
        </w:rPr>
        <w:t xml:space="preserve"> </w:t>
      </w:r>
      <w:r w:rsidR="00B27E33" w:rsidRPr="003E7E58">
        <w:rPr>
          <w:rFonts w:ascii="Arial" w:hAnsi="Arial" w:cs="Arial"/>
          <w:sz w:val="20"/>
          <w:szCs w:val="20"/>
        </w:rPr>
        <w:t>smlouvy</w:t>
      </w:r>
      <w:r w:rsidR="000E102E" w:rsidRPr="003E7E58">
        <w:rPr>
          <w:rFonts w:ascii="Arial" w:hAnsi="Arial" w:cs="Arial"/>
          <w:sz w:val="20"/>
          <w:szCs w:val="20"/>
        </w:rPr>
        <w:t>).</w:t>
      </w:r>
    </w:p>
    <w:p w14:paraId="2591A60E" w14:textId="77777777" w:rsidR="000E102E" w:rsidRPr="001563C4" w:rsidRDefault="000E102E" w:rsidP="00040850">
      <w:pPr>
        <w:autoSpaceDE w:val="0"/>
        <w:spacing w:line="276" w:lineRule="auto"/>
        <w:ind w:left="540"/>
        <w:rPr>
          <w:rFonts w:ascii="Arial" w:hAnsi="Arial" w:cs="Arial"/>
          <w:sz w:val="20"/>
          <w:szCs w:val="20"/>
          <w:highlight w:val="yellow"/>
        </w:rPr>
      </w:pPr>
    </w:p>
    <w:p w14:paraId="5F9C2520" w14:textId="77777777" w:rsidR="00F608AE" w:rsidRDefault="000E102E"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E7E58">
        <w:rPr>
          <w:rFonts w:ascii="Arial" w:hAnsi="Arial" w:cs="Arial"/>
          <w:sz w:val="20"/>
          <w:szCs w:val="20"/>
        </w:rPr>
        <w:t>Objednatel se zavazuje za pr</w:t>
      </w:r>
      <w:r w:rsidR="00B27E33" w:rsidRPr="003E7E58">
        <w:rPr>
          <w:rFonts w:ascii="Arial" w:hAnsi="Arial" w:cs="Arial"/>
          <w:sz w:val="20"/>
          <w:szCs w:val="20"/>
        </w:rPr>
        <w:t>ovedení díla uvedeného v článku</w:t>
      </w:r>
      <w:r w:rsidRPr="003E7E58">
        <w:rPr>
          <w:rFonts w:ascii="Arial" w:hAnsi="Arial" w:cs="Arial"/>
          <w:sz w:val="20"/>
          <w:szCs w:val="20"/>
        </w:rPr>
        <w:t xml:space="preserve"> I</w:t>
      </w:r>
      <w:r w:rsidR="00B27E33" w:rsidRPr="003E7E58">
        <w:rPr>
          <w:rFonts w:ascii="Arial" w:hAnsi="Arial" w:cs="Arial"/>
          <w:sz w:val="20"/>
          <w:szCs w:val="20"/>
        </w:rPr>
        <w:t>.</w:t>
      </w:r>
      <w:r w:rsidRPr="003E7E58">
        <w:rPr>
          <w:rFonts w:ascii="Arial" w:hAnsi="Arial" w:cs="Arial"/>
          <w:sz w:val="20"/>
          <w:szCs w:val="20"/>
        </w:rPr>
        <w:t xml:space="preserve"> </w:t>
      </w:r>
      <w:r w:rsidR="00557152" w:rsidRPr="003E7E58">
        <w:rPr>
          <w:rFonts w:ascii="Arial" w:hAnsi="Arial" w:cs="Arial"/>
          <w:sz w:val="20"/>
          <w:szCs w:val="20"/>
        </w:rPr>
        <w:t xml:space="preserve">smlouvy </w:t>
      </w:r>
      <w:r w:rsidRPr="003E7E58">
        <w:rPr>
          <w:rFonts w:ascii="Arial" w:hAnsi="Arial" w:cs="Arial"/>
          <w:sz w:val="20"/>
          <w:szCs w:val="20"/>
        </w:rPr>
        <w:t xml:space="preserve">zaplatit </w:t>
      </w:r>
      <w:r w:rsidR="005A55C7" w:rsidRPr="003E7E58">
        <w:rPr>
          <w:rFonts w:ascii="Arial" w:hAnsi="Arial" w:cs="Arial"/>
          <w:sz w:val="20"/>
          <w:szCs w:val="20"/>
        </w:rPr>
        <w:t>dodavat</w:t>
      </w:r>
      <w:r w:rsidRPr="003E7E58">
        <w:rPr>
          <w:rFonts w:ascii="Arial" w:hAnsi="Arial" w:cs="Arial"/>
          <w:sz w:val="20"/>
          <w:szCs w:val="20"/>
        </w:rPr>
        <w:t xml:space="preserve">eli cenu za dílo uvedenou v článku III. smlouvy, a to za podmínek uvedených v této smlouvě. </w:t>
      </w:r>
    </w:p>
    <w:p w14:paraId="044925C1" w14:textId="77777777" w:rsidR="00F608AE" w:rsidRDefault="00F608AE" w:rsidP="00F608AE">
      <w:pPr>
        <w:pStyle w:val="Odstavecseseznamem"/>
        <w:rPr>
          <w:rFonts w:ascii="Arial" w:hAnsi="Arial" w:cs="Arial"/>
          <w:sz w:val="20"/>
          <w:szCs w:val="20"/>
        </w:rPr>
      </w:pPr>
    </w:p>
    <w:p w14:paraId="053A0A86" w14:textId="77777777" w:rsidR="00561427" w:rsidRDefault="000E102E"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F608AE">
        <w:rPr>
          <w:rFonts w:ascii="Arial" w:hAnsi="Arial" w:cs="Arial"/>
          <w:sz w:val="20"/>
          <w:szCs w:val="20"/>
        </w:rPr>
        <w:t>Předmětem díla jsou rovněž všechny dále uvedené činnosti:</w:t>
      </w:r>
    </w:p>
    <w:p w14:paraId="1EB26D01" w14:textId="77777777" w:rsidR="007333E3" w:rsidRPr="00F608AE" w:rsidRDefault="007333E3" w:rsidP="007333E3">
      <w:pPr>
        <w:widowControl/>
        <w:tabs>
          <w:tab w:val="left" w:pos="-180"/>
        </w:tabs>
        <w:spacing w:line="276" w:lineRule="auto"/>
        <w:textAlignment w:val="auto"/>
        <w:rPr>
          <w:rFonts w:ascii="Arial" w:hAnsi="Arial" w:cs="Arial"/>
          <w:sz w:val="20"/>
          <w:szCs w:val="20"/>
        </w:rPr>
      </w:pPr>
    </w:p>
    <w:p w14:paraId="3E0C8D4A" w14:textId="77777777" w:rsidR="00474E8E" w:rsidRPr="00561427" w:rsidRDefault="00474E8E" w:rsidP="00370437">
      <w:pPr>
        <w:pStyle w:val="Odstavecseseznamem1"/>
        <w:numPr>
          <w:ilvl w:val="0"/>
          <w:numId w:val="7"/>
        </w:numPr>
        <w:spacing w:line="276" w:lineRule="auto"/>
        <w:rPr>
          <w:rFonts w:ascii="Arial" w:hAnsi="Arial" w:cs="Arial"/>
          <w:sz w:val="20"/>
          <w:szCs w:val="20"/>
        </w:rPr>
      </w:pPr>
      <w:r w:rsidRPr="00561427">
        <w:rPr>
          <w:rFonts w:ascii="Arial" w:hAnsi="Arial" w:cs="Arial"/>
          <w:sz w:val="20"/>
          <w:szCs w:val="20"/>
        </w:rPr>
        <w:t>průběžná aktualizace harmonogramu provádění prací (v důsledku změn</w:t>
      </w:r>
      <w:r w:rsidR="00BB0123" w:rsidRPr="00561427">
        <w:rPr>
          <w:rFonts w:ascii="Arial" w:hAnsi="Arial" w:cs="Arial"/>
          <w:sz w:val="20"/>
          <w:szCs w:val="20"/>
        </w:rPr>
        <w:t xml:space="preserve"> neprodleně</w:t>
      </w:r>
      <w:r w:rsidRPr="00561427">
        <w:rPr>
          <w:rFonts w:ascii="Arial" w:hAnsi="Arial" w:cs="Arial"/>
          <w:sz w:val="20"/>
          <w:szCs w:val="20"/>
        </w:rPr>
        <w:t>);</w:t>
      </w:r>
    </w:p>
    <w:p w14:paraId="02952621"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vypracování kontrolně zkušebního plánu stavby, který bude předán</w:t>
      </w:r>
      <w:r w:rsidR="003E7E58" w:rsidRPr="003E7E58">
        <w:rPr>
          <w:rFonts w:ascii="Arial" w:hAnsi="Arial" w:cs="Arial"/>
          <w:sz w:val="20"/>
          <w:szCs w:val="20"/>
        </w:rPr>
        <w:t xml:space="preserve"> investorovi k odsouhlasení do </w:t>
      </w:r>
      <w:r w:rsidR="003E7E58" w:rsidRPr="007333E3">
        <w:rPr>
          <w:rFonts w:ascii="Arial" w:hAnsi="Arial" w:cs="Arial"/>
          <w:sz w:val="20"/>
          <w:szCs w:val="20"/>
        </w:rPr>
        <w:t>7</w:t>
      </w:r>
      <w:r w:rsidRPr="007333E3">
        <w:rPr>
          <w:rFonts w:ascii="Arial" w:hAnsi="Arial" w:cs="Arial"/>
          <w:sz w:val="20"/>
          <w:szCs w:val="20"/>
        </w:rPr>
        <w:t xml:space="preserve"> </w:t>
      </w:r>
      <w:r w:rsidRPr="003E7E58">
        <w:rPr>
          <w:rFonts w:ascii="Arial" w:hAnsi="Arial" w:cs="Arial"/>
          <w:sz w:val="20"/>
          <w:szCs w:val="20"/>
        </w:rPr>
        <w:t>kalendářních dnů od předání staveniště;</w:t>
      </w:r>
    </w:p>
    <w:p w14:paraId="2EE47616"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náklady na případnou likvidaci havárie;</w:t>
      </w:r>
    </w:p>
    <w:p w14:paraId="0D930962"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náklady na protipožární ochranu;</w:t>
      </w:r>
    </w:p>
    <w:p w14:paraId="5CDBA17B"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příprava staveniště včetně přístupu na staveniště;</w:t>
      </w:r>
    </w:p>
    <w:p w14:paraId="70CEE451"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dodání materiálů a dílců v požadované kvalitě, včetně jejich certifikátů a atestů;</w:t>
      </w:r>
    </w:p>
    <w:p w14:paraId="4C19E233"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zhotovení práce podle technologick</w:t>
      </w:r>
      <w:r w:rsidR="00BB0123" w:rsidRPr="003E7E58">
        <w:rPr>
          <w:rFonts w:ascii="Arial" w:hAnsi="Arial" w:cs="Arial"/>
          <w:sz w:val="20"/>
          <w:szCs w:val="20"/>
        </w:rPr>
        <w:t>ých</w:t>
      </w:r>
      <w:r w:rsidRPr="003E7E58">
        <w:rPr>
          <w:rFonts w:ascii="Arial" w:hAnsi="Arial" w:cs="Arial"/>
          <w:sz w:val="20"/>
          <w:szCs w:val="20"/>
        </w:rPr>
        <w:t xml:space="preserve"> předpis</w:t>
      </w:r>
      <w:r w:rsidR="00BB0123" w:rsidRPr="003E7E58">
        <w:rPr>
          <w:rFonts w:ascii="Arial" w:hAnsi="Arial" w:cs="Arial"/>
          <w:sz w:val="20"/>
          <w:szCs w:val="20"/>
        </w:rPr>
        <w:t>ů</w:t>
      </w:r>
      <w:r w:rsidRPr="003E7E58">
        <w:rPr>
          <w:rFonts w:ascii="Arial" w:hAnsi="Arial" w:cs="Arial"/>
          <w:sz w:val="20"/>
          <w:szCs w:val="20"/>
        </w:rPr>
        <w:t>;</w:t>
      </w:r>
    </w:p>
    <w:p w14:paraId="1807923A"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veškeré nutné prostředky ochrany práce;</w:t>
      </w:r>
    </w:p>
    <w:p w14:paraId="75816A6C"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zabezpečení průchodu pro pěší po celou dobu výstavby;</w:t>
      </w:r>
    </w:p>
    <w:p w14:paraId="00DCA9A6" w14:textId="77777777" w:rsidR="004E36CE" w:rsidRPr="003E7E58" w:rsidRDefault="004E36C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letní opatření</w:t>
      </w:r>
      <w:r w:rsidR="004E112C" w:rsidRPr="003E7E58">
        <w:rPr>
          <w:rFonts w:ascii="Arial" w:hAnsi="Arial" w:cs="Arial"/>
          <w:sz w:val="20"/>
          <w:szCs w:val="20"/>
        </w:rPr>
        <w:t>;</w:t>
      </w:r>
    </w:p>
    <w:p w14:paraId="2C64F4E3"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zhotovení potřebných provizorních přechodů či přejezdů k objektům, včetně případného nutného osvětlení;</w:t>
      </w:r>
    </w:p>
    <w:p w14:paraId="3813690E"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aby práce byly prováděny tak, aby nedošlo k narušení nočního klidu;</w:t>
      </w:r>
    </w:p>
    <w:p w14:paraId="5BB21317"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 xml:space="preserve">zajištění pracoviště proti všem vlivům znemožňujícím nebo znesnadňujícím práci (čerpání vody, zajištění svahu, přístřešky, zazimování </w:t>
      </w:r>
      <w:proofErr w:type="gramStart"/>
      <w:r w:rsidRPr="003E7E58">
        <w:rPr>
          <w:rFonts w:ascii="Arial" w:hAnsi="Arial" w:cs="Arial"/>
          <w:sz w:val="20"/>
          <w:szCs w:val="20"/>
        </w:rPr>
        <w:t>stavby,</w:t>
      </w:r>
      <w:proofErr w:type="gramEnd"/>
      <w:r w:rsidRPr="003E7E58">
        <w:rPr>
          <w:rFonts w:ascii="Arial" w:hAnsi="Arial" w:cs="Arial"/>
          <w:sz w:val="20"/>
          <w:szCs w:val="20"/>
        </w:rPr>
        <w:t xml:space="preserve"> apod.);</w:t>
      </w:r>
    </w:p>
    <w:p w14:paraId="59934926"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soustavné vytyčování zřetelného označení obvodu staveniště;</w:t>
      </w:r>
    </w:p>
    <w:p w14:paraId="026A10F3"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odvoz a poplatek za uložení vybouraných hmot a nevhodných zemin;</w:t>
      </w:r>
    </w:p>
    <w:p w14:paraId="3A18DB19"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dodržování bezp</w:t>
      </w:r>
      <w:r w:rsidR="004E112C" w:rsidRPr="003E7E58">
        <w:rPr>
          <w:rFonts w:ascii="Arial" w:hAnsi="Arial" w:cs="Arial"/>
          <w:sz w:val="20"/>
          <w:szCs w:val="20"/>
        </w:rPr>
        <w:t>ečnosti a hygieny na pracovišti;</w:t>
      </w:r>
    </w:p>
    <w:p w14:paraId="669A16FD" w14:textId="77777777" w:rsidR="00175474"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 xml:space="preserve">v případě, že před zahájením prací nebo v jejich průběhu bude zjištěn výskyt netopýrů nebo rorýse obecného, musí </w:t>
      </w:r>
      <w:r w:rsidR="005A55C7" w:rsidRPr="003E7E58">
        <w:rPr>
          <w:rFonts w:ascii="Arial" w:hAnsi="Arial" w:cs="Arial"/>
          <w:sz w:val="20"/>
          <w:szCs w:val="20"/>
        </w:rPr>
        <w:t>dodavat</w:t>
      </w:r>
      <w:r w:rsidRPr="003E7E58">
        <w:rPr>
          <w:rFonts w:ascii="Arial" w:hAnsi="Arial" w:cs="Arial"/>
          <w:sz w:val="20"/>
          <w:szCs w:val="20"/>
        </w:rPr>
        <w:t>el neprodleně pozastavit práce a tuto skutečnost ohlásit a projednat s příslušným orgánem ochrany přírody a krajiny</w:t>
      </w:r>
      <w:r w:rsidR="004E112C" w:rsidRPr="003E7E58">
        <w:rPr>
          <w:rFonts w:ascii="Arial" w:hAnsi="Arial" w:cs="Arial"/>
          <w:sz w:val="20"/>
          <w:szCs w:val="20"/>
        </w:rPr>
        <w:t>;</w:t>
      </w:r>
    </w:p>
    <w:p w14:paraId="4070CEA3" w14:textId="77777777" w:rsidR="00175474" w:rsidRPr="003E7E58" w:rsidRDefault="00175474"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vydání potřebných rozhodnutí ohledně stanovení pro přechodné úpravy provozu na pozemních komunikacích dle zpracované PD a dle vyjádření dotčených orgánů;</w:t>
      </w:r>
    </w:p>
    <w:p w14:paraId="42B41E2E" w14:textId="77777777" w:rsidR="00175474" w:rsidRPr="003E7E58" w:rsidRDefault="00175474"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vydání rozhodnutí o povolení uzavírek, a to i částečných (zajištění objízdných tras předpokládá rovněž soustavnou péči dodavatele o řádné a kvalitní značení objízdných tras);</w:t>
      </w:r>
    </w:p>
    <w:p w14:paraId="12F691D2" w14:textId="77777777" w:rsidR="00175474" w:rsidRPr="003E7E58" w:rsidRDefault="00175474"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zabezpečení povolení kácení zeleně</w:t>
      </w:r>
      <w:r w:rsidR="004E112C" w:rsidRPr="003E7E58">
        <w:rPr>
          <w:rFonts w:ascii="Arial" w:hAnsi="Arial" w:cs="Arial"/>
          <w:sz w:val="20"/>
          <w:szCs w:val="20"/>
        </w:rPr>
        <w:t>;</w:t>
      </w:r>
    </w:p>
    <w:p w14:paraId="1844E73B"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geodeta a geologa stavby, včetně zajištění potřebných rozborů v akreditované laboratoři;</w:t>
      </w:r>
    </w:p>
    <w:p w14:paraId="26676FEB"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zpracování havarijního plánu, který stanoví způsob ochrany díla během stavby, včetně zajištění odsouhlasení příslušnými orgány, zajištění odsouhlasení je nutné před zahájením stavebních prací;</w:t>
      </w:r>
    </w:p>
    <w:p w14:paraId="693D47A9"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náklady na obnovení geodetických bodů;</w:t>
      </w:r>
    </w:p>
    <w:p w14:paraId="6EF30E8F"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zabezpečení případného náhradního zásobování okolních nemovitostí, zabezpečení přístupu záchranným složkám organizací ČR;</w:t>
      </w:r>
    </w:p>
    <w:p w14:paraId="7D8280ED" w14:textId="77777777" w:rsidR="002F6B59" w:rsidRPr="003E7E58" w:rsidRDefault="00E448F7"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zkoušky a měření, revize zařízení</w:t>
      </w:r>
      <w:r w:rsidR="002F6B59" w:rsidRPr="003E7E58">
        <w:rPr>
          <w:rFonts w:ascii="Arial" w:hAnsi="Arial" w:cs="Arial"/>
          <w:sz w:val="20"/>
          <w:szCs w:val="20"/>
        </w:rPr>
        <w:t>.</w:t>
      </w:r>
    </w:p>
    <w:p w14:paraId="12990367" w14:textId="77777777" w:rsidR="004E112C" w:rsidRPr="003E7E58" w:rsidRDefault="004E112C" w:rsidP="002F6B59">
      <w:pPr>
        <w:widowControl/>
        <w:suppressAutoHyphens w:val="0"/>
        <w:autoSpaceDE w:val="0"/>
        <w:autoSpaceDN w:val="0"/>
        <w:adjustRightInd w:val="0"/>
        <w:spacing w:line="276" w:lineRule="auto"/>
        <w:textAlignment w:val="auto"/>
        <w:rPr>
          <w:rFonts w:ascii="Arial" w:hAnsi="Arial" w:cs="Arial"/>
          <w:sz w:val="20"/>
          <w:szCs w:val="20"/>
        </w:rPr>
      </w:pPr>
    </w:p>
    <w:p w14:paraId="13245146" w14:textId="77777777" w:rsidR="000E102E" w:rsidRPr="003E7E58"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E7E58">
        <w:rPr>
          <w:rFonts w:ascii="Arial" w:hAnsi="Arial" w:cs="Arial"/>
          <w:sz w:val="20"/>
          <w:szCs w:val="20"/>
        </w:rPr>
        <w:t>Dodavat</w:t>
      </w:r>
      <w:r w:rsidR="000E102E" w:rsidRPr="003E7E58">
        <w:rPr>
          <w:rFonts w:ascii="Arial" w:hAnsi="Arial" w:cs="Arial"/>
          <w:sz w:val="20"/>
          <w:szCs w:val="20"/>
        </w:rPr>
        <w:t>el je povinen zabezpečit provádění díla tak, aby při realizaci díla nedošlo k omezení současného provozu sousedních objektů nad rámec prováděných prací. Musí být zachována průjezdnost stávajících komunikací nebo jinak zajištěna přístupnost všech objektů, zejména pro integrovaný záchranný systém a zajištění dopravní obslužnosti všech výstavbou dotčených obcí.</w:t>
      </w:r>
      <w:r w:rsidR="00BD2DE0" w:rsidRPr="003E7E58">
        <w:rPr>
          <w:rFonts w:ascii="Arial" w:hAnsi="Arial" w:cs="Arial"/>
          <w:sz w:val="20"/>
          <w:szCs w:val="20"/>
        </w:rPr>
        <w:t xml:space="preserve"> </w:t>
      </w:r>
      <w:r w:rsidRPr="003E7E58">
        <w:rPr>
          <w:rFonts w:ascii="Arial" w:hAnsi="Arial" w:cs="Arial"/>
          <w:sz w:val="20"/>
          <w:szCs w:val="20"/>
        </w:rPr>
        <w:t>Dodavat</w:t>
      </w:r>
      <w:r w:rsidR="00BD2DE0" w:rsidRPr="003E7E58">
        <w:rPr>
          <w:rFonts w:ascii="Arial" w:hAnsi="Arial" w:cs="Arial"/>
          <w:sz w:val="20"/>
          <w:szCs w:val="20"/>
        </w:rPr>
        <w:t xml:space="preserve">el je povinen odstranit na vlastní náklady znečištění komunikací způsobené </w:t>
      </w:r>
      <w:r w:rsidR="00BD2DE0" w:rsidRPr="003E7E58">
        <w:rPr>
          <w:rFonts w:ascii="Arial" w:hAnsi="Arial" w:cs="Arial"/>
          <w:sz w:val="20"/>
          <w:szCs w:val="20"/>
        </w:rPr>
        <w:lastRenderedPageBreak/>
        <w:t xml:space="preserve">prováděnou stavbou, které by mohlo být způsobilé vytvořit závadu ve sjízdnosti komunikace, ještě před vznikem této závady. </w:t>
      </w:r>
      <w:r w:rsidRPr="003E7E58">
        <w:rPr>
          <w:rFonts w:ascii="Arial" w:hAnsi="Arial" w:cs="Arial"/>
          <w:sz w:val="20"/>
          <w:szCs w:val="20"/>
        </w:rPr>
        <w:t>Dodavat</w:t>
      </w:r>
      <w:r w:rsidR="00BD2DE0" w:rsidRPr="003E7E58">
        <w:rPr>
          <w:rFonts w:ascii="Arial" w:hAnsi="Arial" w:cs="Arial"/>
          <w:sz w:val="20"/>
          <w:szCs w:val="20"/>
        </w:rPr>
        <w:t>el prohlašuje, že si je vědom této odpovědnosti.</w:t>
      </w:r>
      <w:r w:rsidR="008E7386" w:rsidRPr="003E7E58">
        <w:rPr>
          <w:rFonts w:ascii="Arial" w:hAnsi="Arial" w:cs="Arial"/>
          <w:sz w:val="20"/>
          <w:szCs w:val="20"/>
        </w:rPr>
        <w:t xml:space="preserve"> </w:t>
      </w:r>
    </w:p>
    <w:p w14:paraId="734EAF83" w14:textId="77777777" w:rsidR="000E102E" w:rsidRPr="001563C4" w:rsidRDefault="000E102E" w:rsidP="008265C8">
      <w:pPr>
        <w:widowControl/>
        <w:tabs>
          <w:tab w:val="left" w:pos="-180"/>
        </w:tabs>
        <w:spacing w:line="276" w:lineRule="auto"/>
        <w:ind w:left="709" w:hanging="709"/>
        <w:textAlignment w:val="auto"/>
        <w:rPr>
          <w:rFonts w:ascii="Arial" w:hAnsi="Arial" w:cs="Arial"/>
          <w:sz w:val="20"/>
          <w:szCs w:val="20"/>
          <w:highlight w:val="yellow"/>
        </w:rPr>
      </w:pPr>
    </w:p>
    <w:p w14:paraId="0F5C10A8" w14:textId="77777777" w:rsidR="000E102E" w:rsidRPr="008314DF"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8314DF">
        <w:rPr>
          <w:rFonts w:ascii="Arial" w:hAnsi="Arial" w:cs="Arial"/>
          <w:sz w:val="20"/>
          <w:szCs w:val="20"/>
        </w:rPr>
        <w:t>Dodavat</w:t>
      </w:r>
      <w:r w:rsidR="000E102E" w:rsidRPr="008314DF">
        <w:rPr>
          <w:rFonts w:ascii="Arial" w:hAnsi="Arial" w:cs="Arial"/>
          <w:sz w:val="20"/>
          <w:szCs w:val="20"/>
        </w:rPr>
        <w:t xml:space="preserve">el je povinen pořizovat fotodokumentaci před započetím díla, v jeho průběhu a po dokončení díla v potřebném rozsahu dle předmětu díla, </w:t>
      </w:r>
      <w:r w:rsidR="008E7386" w:rsidRPr="008314DF">
        <w:rPr>
          <w:rFonts w:ascii="Arial" w:hAnsi="Arial" w:cs="Arial"/>
          <w:sz w:val="20"/>
          <w:szCs w:val="20"/>
        </w:rPr>
        <w:t>po</w:t>
      </w:r>
      <w:r w:rsidR="000E102E" w:rsidRPr="008314DF">
        <w:rPr>
          <w:rFonts w:ascii="Arial" w:hAnsi="Arial" w:cs="Arial"/>
          <w:sz w:val="20"/>
          <w:szCs w:val="20"/>
        </w:rPr>
        <w:t>dle požadavků objednatele, s digitálním vyznačením data pořízení. Tato fotodokumentace bude součástí předmětu díla a jeho ceny (viz čl</w:t>
      </w:r>
      <w:r w:rsidR="00557152" w:rsidRPr="008314DF">
        <w:rPr>
          <w:rFonts w:ascii="Arial" w:hAnsi="Arial" w:cs="Arial"/>
          <w:sz w:val="20"/>
          <w:szCs w:val="20"/>
        </w:rPr>
        <w:t>ánek I. odst.</w:t>
      </w:r>
      <w:r w:rsidR="000E102E" w:rsidRPr="008314DF">
        <w:rPr>
          <w:rFonts w:ascii="Arial" w:hAnsi="Arial" w:cs="Arial"/>
          <w:sz w:val="20"/>
          <w:szCs w:val="20"/>
        </w:rPr>
        <w:t xml:space="preserve"> </w:t>
      </w:r>
      <w:r w:rsidR="00E577F4" w:rsidRPr="008314DF">
        <w:rPr>
          <w:rFonts w:ascii="Arial" w:hAnsi="Arial" w:cs="Arial"/>
          <w:sz w:val="20"/>
          <w:szCs w:val="20"/>
        </w:rPr>
        <w:t>1. 4</w:t>
      </w:r>
      <w:r w:rsidR="000E102E" w:rsidRPr="008314DF">
        <w:rPr>
          <w:rFonts w:ascii="Arial" w:hAnsi="Arial" w:cs="Arial"/>
          <w:sz w:val="20"/>
          <w:szCs w:val="20"/>
        </w:rPr>
        <w:t>.</w:t>
      </w:r>
      <w:r w:rsidR="00557152" w:rsidRPr="008314DF">
        <w:rPr>
          <w:rFonts w:ascii="Arial" w:hAnsi="Arial" w:cs="Arial"/>
          <w:sz w:val="20"/>
          <w:szCs w:val="20"/>
        </w:rPr>
        <w:t xml:space="preserve"> </w:t>
      </w:r>
      <w:r w:rsidR="000E102E" w:rsidRPr="008314DF">
        <w:rPr>
          <w:rFonts w:ascii="Arial" w:hAnsi="Arial" w:cs="Arial"/>
          <w:sz w:val="20"/>
          <w:szCs w:val="20"/>
        </w:rPr>
        <w:t xml:space="preserve">smlouvy). Při vyúčtování každé části ceny díla </w:t>
      </w:r>
      <w:r w:rsidRPr="008314DF">
        <w:rPr>
          <w:rFonts w:ascii="Arial" w:hAnsi="Arial" w:cs="Arial"/>
          <w:sz w:val="20"/>
          <w:szCs w:val="20"/>
        </w:rPr>
        <w:t>dodavat</w:t>
      </w:r>
      <w:r w:rsidR="000E102E" w:rsidRPr="008314DF">
        <w:rPr>
          <w:rFonts w:ascii="Arial" w:hAnsi="Arial" w:cs="Arial"/>
          <w:sz w:val="20"/>
          <w:szCs w:val="20"/>
        </w:rPr>
        <w:t xml:space="preserve">el přiloží k příslušné faktuře jen přiměřený počet fotografií postihujících průběh zhotovení dané části díla. V případě dílčích faktur tedy bude přiložena </w:t>
      </w:r>
      <w:r w:rsidRPr="008314DF">
        <w:rPr>
          <w:rFonts w:ascii="Arial" w:hAnsi="Arial" w:cs="Arial"/>
          <w:sz w:val="20"/>
          <w:szCs w:val="20"/>
        </w:rPr>
        <w:t>dodavat</w:t>
      </w:r>
      <w:r w:rsidR="000E102E" w:rsidRPr="008314DF">
        <w:rPr>
          <w:rFonts w:ascii="Arial" w:hAnsi="Arial" w:cs="Arial"/>
          <w:sz w:val="20"/>
          <w:szCs w:val="20"/>
        </w:rPr>
        <w:t xml:space="preserve">elem jen fotodokumentace, která postihuje fakturované položky. V případě těch částí a dodávek díla, které budou v dalším postupu zakryté, nebo se stanou </w:t>
      </w:r>
      <w:r w:rsidR="00EE3224" w:rsidRPr="008314DF">
        <w:rPr>
          <w:rFonts w:ascii="Arial" w:hAnsi="Arial" w:cs="Arial"/>
          <w:sz w:val="20"/>
          <w:szCs w:val="20"/>
        </w:rPr>
        <w:t>nepřístupnými</w:t>
      </w:r>
      <w:r w:rsidR="000E102E" w:rsidRPr="008314DF">
        <w:rPr>
          <w:rFonts w:ascii="Arial" w:hAnsi="Arial" w:cs="Arial"/>
          <w:sz w:val="20"/>
          <w:szCs w:val="20"/>
        </w:rPr>
        <w:t xml:space="preserve">, je </w:t>
      </w:r>
      <w:r w:rsidRPr="008314DF">
        <w:rPr>
          <w:rFonts w:ascii="Arial" w:hAnsi="Arial" w:cs="Arial"/>
          <w:sz w:val="20"/>
          <w:szCs w:val="20"/>
        </w:rPr>
        <w:t>dodavat</w:t>
      </w:r>
      <w:r w:rsidR="000E102E" w:rsidRPr="008314DF">
        <w:rPr>
          <w:rFonts w:ascii="Arial" w:hAnsi="Arial" w:cs="Arial"/>
          <w:sz w:val="20"/>
          <w:szCs w:val="20"/>
        </w:rPr>
        <w:t xml:space="preserve">el povinen vést podrobnou fotodokumentaci (popř. videozáznam, nebo digitální záznam) postihující detailně všechny tyto části. Fotodokumentaci je povinen </w:t>
      </w:r>
      <w:r w:rsidRPr="008314DF">
        <w:rPr>
          <w:rFonts w:ascii="Arial" w:hAnsi="Arial" w:cs="Arial"/>
          <w:sz w:val="20"/>
          <w:szCs w:val="20"/>
        </w:rPr>
        <w:t>dodavat</w:t>
      </w:r>
      <w:r w:rsidR="000E102E" w:rsidRPr="008314DF">
        <w:rPr>
          <w:rFonts w:ascii="Arial" w:hAnsi="Arial" w:cs="Arial"/>
          <w:sz w:val="20"/>
          <w:szCs w:val="20"/>
        </w:rPr>
        <w:t xml:space="preserve">el pořídit rovněž při případném odstranění vad a nedodělků díla. V případě, že </w:t>
      </w:r>
      <w:r w:rsidRPr="008314DF">
        <w:rPr>
          <w:rFonts w:ascii="Arial" w:hAnsi="Arial" w:cs="Arial"/>
          <w:sz w:val="20"/>
          <w:szCs w:val="20"/>
        </w:rPr>
        <w:t>dodavat</w:t>
      </w:r>
      <w:r w:rsidR="000E102E" w:rsidRPr="008314DF">
        <w:rPr>
          <w:rFonts w:ascii="Arial" w:hAnsi="Arial" w:cs="Arial"/>
          <w:sz w:val="20"/>
          <w:szCs w:val="20"/>
        </w:rPr>
        <w:t>el takovou dokumentaci nepovede nebo ji povede v nedostatečné podrobnosti, budou strany v případě sporu o kvalitu díla nebo jeho konkrétní části vycházet z dokumentace, kterou si pořídí objednatel a její obsah bude pro takový případ stranami považován za nesporný.</w:t>
      </w:r>
    </w:p>
    <w:p w14:paraId="59F7AEB5" w14:textId="77777777" w:rsidR="00D01B32" w:rsidRPr="001563C4" w:rsidRDefault="00D01B32" w:rsidP="00040850">
      <w:pPr>
        <w:widowControl/>
        <w:tabs>
          <w:tab w:val="left" w:pos="-180"/>
        </w:tabs>
        <w:spacing w:line="276" w:lineRule="auto"/>
        <w:ind w:left="450"/>
        <w:textAlignment w:val="auto"/>
        <w:rPr>
          <w:rFonts w:ascii="Arial" w:hAnsi="Arial" w:cs="Arial"/>
          <w:sz w:val="20"/>
          <w:szCs w:val="20"/>
          <w:highlight w:val="yellow"/>
        </w:rPr>
      </w:pPr>
    </w:p>
    <w:p w14:paraId="0DF64001" w14:textId="77777777" w:rsidR="000E102E" w:rsidRPr="008314DF" w:rsidRDefault="000E102E" w:rsidP="00370437">
      <w:pPr>
        <w:widowControl/>
        <w:numPr>
          <w:ilvl w:val="1"/>
          <w:numId w:val="3"/>
        </w:numPr>
        <w:tabs>
          <w:tab w:val="clear" w:pos="450"/>
          <w:tab w:val="left" w:pos="-180"/>
          <w:tab w:val="num" w:pos="709"/>
        </w:tabs>
        <w:spacing w:line="276" w:lineRule="auto"/>
        <w:ind w:left="448" w:hanging="448"/>
        <w:textAlignment w:val="auto"/>
        <w:rPr>
          <w:rFonts w:ascii="Arial" w:hAnsi="Arial" w:cs="Arial"/>
          <w:sz w:val="20"/>
          <w:szCs w:val="20"/>
        </w:rPr>
      </w:pPr>
      <w:r w:rsidRPr="008314DF">
        <w:rPr>
          <w:rFonts w:ascii="Arial" w:hAnsi="Arial" w:cs="Arial"/>
          <w:sz w:val="20"/>
          <w:szCs w:val="20"/>
        </w:rPr>
        <w:t xml:space="preserve">Pořízenou fotodokumentaci je </w:t>
      </w:r>
      <w:r w:rsidR="005A55C7" w:rsidRPr="008314DF">
        <w:rPr>
          <w:rFonts w:ascii="Arial" w:hAnsi="Arial" w:cs="Arial"/>
          <w:sz w:val="20"/>
          <w:szCs w:val="20"/>
        </w:rPr>
        <w:t>dodavat</w:t>
      </w:r>
      <w:r w:rsidRPr="008314DF">
        <w:rPr>
          <w:rFonts w:ascii="Arial" w:hAnsi="Arial" w:cs="Arial"/>
          <w:sz w:val="20"/>
          <w:szCs w:val="20"/>
        </w:rPr>
        <w:t xml:space="preserve">el povinen: </w:t>
      </w:r>
    </w:p>
    <w:p w14:paraId="3B022F92" w14:textId="5DE05DC0" w:rsidR="000E102E" w:rsidRPr="008314DF" w:rsidRDefault="000E102E" w:rsidP="008265C8">
      <w:pPr>
        <w:pStyle w:val="Odstavecseseznamem1"/>
        <w:numPr>
          <w:ilvl w:val="0"/>
          <w:numId w:val="2"/>
        </w:numPr>
        <w:tabs>
          <w:tab w:val="left" w:pos="-180"/>
        </w:tabs>
        <w:spacing w:line="276" w:lineRule="auto"/>
        <w:ind w:left="993" w:hanging="288"/>
        <w:rPr>
          <w:rFonts w:ascii="Arial" w:hAnsi="Arial" w:cs="Arial"/>
          <w:sz w:val="20"/>
          <w:szCs w:val="20"/>
        </w:rPr>
      </w:pPr>
      <w:r w:rsidRPr="008314DF">
        <w:rPr>
          <w:rFonts w:ascii="Arial" w:hAnsi="Arial" w:cs="Arial"/>
          <w:sz w:val="20"/>
          <w:szCs w:val="20"/>
        </w:rPr>
        <w:t>předat objednateli jednou v digitální podobě při předání díla a při případném odstranění vad a nedodělků díla,</w:t>
      </w:r>
    </w:p>
    <w:p w14:paraId="5DE7B945" w14:textId="53B2FF4B" w:rsidR="000E102E" w:rsidRPr="008314DF" w:rsidRDefault="000E102E" w:rsidP="008265C8">
      <w:pPr>
        <w:pStyle w:val="Odstavecseseznamem1"/>
        <w:numPr>
          <w:ilvl w:val="0"/>
          <w:numId w:val="2"/>
        </w:numPr>
        <w:tabs>
          <w:tab w:val="left" w:pos="-180"/>
        </w:tabs>
        <w:spacing w:line="276" w:lineRule="auto"/>
        <w:ind w:left="993" w:hanging="288"/>
        <w:rPr>
          <w:rFonts w:ascii="Arial" w:hAnsi="Arial" w:cs="Arial"/>
          <w:sz w:val="20"/>
          <w:szCs w:val="20"/>
        </w:rPr>
      </w:pPr>
      <w:r w:rsidRPr="008314DF">
        <w:rPr>
          <w:rFonts w:ascii="Arial" w:hAnsi="Arial" w:cs="Arial"/>
          <w:sz w:val="20"/>
          <w:szCs w:val="20"/>
        </w:rPr>
        <w:t>archivovat v</w:t>
      </w:r>
      <w:r w:rsidR="004323EE">
        <w:rPr>
          <w:rFonts w:ascii="Arial" w:hAnsi="Arial" w:cs="Arial"/>
          <w:sz w:val="20"/>
          <w:szCs w:val="20"/>
        </w:rPr>
        <w:t> </w:t>
      </w:r>
      <w:r w:rsidRPr="008314DF">
        <w:rPr>
          <w:rFonts w:ascii="Arial" w:hAnsi="Arial" w:cs="Arial"/>
          <w:sz w:val="20"/>
          <w:szCs w:val="20"/>
        </w:rPr>
        <w:t>jedn</w:t>
      </w:r>
      <w:r w:rsidR="004323EE">
        <w:rPr>
          <w:rFonts w:ascii="Arial" w:hAnsi="Arial" w:cs="Arial"/>
          <w:sz w:val="20"/>
          <w:szCs w:val="20"/>
        </w:rPr>
        <w:t xml:space="preserve">é </w:t>
      </w:r>
      <w:r w:rsidRPr="008314DF">
        <w:rPr>
          <w:rFonts w:ascii="Arial" w:hAnsi="Arial" w:cs="Arial"/>
          <w:sz w:val="20"/>
          <w:szCs w:val="20"/>
        </w:rPr>
        <w:t xml:space="preserve">v digitální podobě po dobu </w:t>
      </w:r>
      <w:r w:rsidR="004323EE">
        <w:rPr>
          <w:rFonts w:ascii="Arial" w:hAnsi="Arial" w:cs="Arial"/>
          <w:sz w:val="20"/>
          <w:szCs w:val="20"/>
        </w:rPr>
        <w:t xml:space="preserve">za </w:t>
      </w:r>
      <w:r w:rsidRPr="008314DF">
        <w:rPr>
          <w:rFonts w:ascii="Arial" w:hAnsi="Arial" w:cs="Arial"/>
          <w:sz w:val="20"/>
          <w:szCs w:val="20"/>
        </w:rPr>
        <w:t>jakost díla pro případ kontroly a řešení případných rozporů nebo reklamací.</w:t>
      </w:r>
    </w:p>
    <w:p w14:paraId="1DBB85FA" w14:textId="77777777" w:rsidR="000E102E" w:rsidRPr="001563C4" w:rsidRDefault="000E102E" w:rsidP="00040850">
      <w:pPr>
        <w:pStyle w:val="Odstavecseseznamem1"/>
        <w:tabs>
          <w:tab w:val="left" w:pos="-180"/>
        </w:tabs>
        <w:spacing w:line="276" w:lineRule="auto"/>
        <w:ind w:left="0"/>
        <w:rPr>
          <w:rFonts w:ascii="Arial" w:hAnsi="Arial" w:cs="Arial"/>
          <w:sz w:val="20"/>
          <w:szCs w:val="20"/>
          <w:highlight w:val="yellow"/>
        </w:rPr>
      </w:pPr>
    </w:p>
    <w:p w14:paraId="3E0F8F9A" w14:textId="0CEFC022" w:rsidR="000E102E" w:rsidRPr="000D32D1" w:rsidRDefault="00816A56" w:rsidP="00370437">
      <w:pPr>
        <w:widowControl/>
        <w:numPr>
          <w:ilvl w:val="1"/>
          <w:numId w:val="3"/>
        </w:numPr>
        <w:tabs>
          <w:tab w:val="left" w:pos="-180"/>
        </w:tabs>
        <w:spacing w:line="276" w:lineRule="auto"/>
        <w:ind w:left="448" w:hanging="448"/>
        <w:textAlignment w:val="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0E102E" w:rsidRPr="000D32D1">
        <w:rPr>
          <w:rFonts w:ascii="Arial" w:hAnsi="Arial" w:cs="Arial"/>
          <w:sz w:val="20"/>
          <w:szCs w:val="20"/>
        </w:rPr>
        <w:t>Závaznost dokumentace:</w:t>
      </w:r>
    </w:p>
    <w:p w14:paraId="7604E13B" w14:textId="496F8426" w:rsidR="000E102E" w:rsidRPr="000D32D1" w:rsidRDefault="000E102E" w:rsidP="008265C8">
      <w:pPr>
        <w:tabs>
          <w:tab w:val="left" w:pos="-180"/>
        </w:tabs>
        <w:spacing w:line="276" w:lineRule="auto"/>
        <w:ind w:left="709" w:hanging="360"/>
        <w:rPr>
          <w:rFonts w:ascii="Arial" w:hAnsi="Arial" w:cs="Arial"/>
          <w:sz w:val="20"/>
          <w:szCs w:val="20"/>
        </w:rPr>
      </w:pPr>
      <w:r w:rsidRPr="000D32D1">
        <w:rPr>
          <w:rFonts w:ascii="Arial" w:hAnsi="Arial" w:cs="Arial"/>
          <w:sz w:val="20"/>
          <w:szCs w:val="20"/>
        </w:rPr>
        <w:tab/>
        <w:t xml:space="preserve">V případě eventuálního rozporu v platnosti smluvních dokumentů, jsou dokumenty platné v tomto </w:t>
      </w:r>
      <w:r w:rsidR="00C54412">
        <w:rPr>
          <w:rFonts w:ascii="Arial" w:hAnsi="Arial" w:cs="Arial"/>
          <w:sz w:val="20"/>
          <w:szCs w:val="20"/>
        </w:rPr>
        <w:t xml:space="preserve">  </w:t>
      </w:r>
      <w:r w:rsidRPr="000D32D1">
        <w:rPr>
          <w:rFonts w:ascii="Arial" w:hAnsi="Arial" w:cs="Arial"/>
          <w:sz w:val="20"/>
          <w:szCs w:val="20"/>
        </w:rPr>
        <w:t xml:space="preserve">pořadí: 1) text smlouvy, 2) projektová dokumentace textová a tabulková část, 3) projektová dokumentace výkresová část, 4) nabídka </w:t>
      </w:r>
      <w:r w:rsidR="005A55C7" w:rsidRPr="000D32D1">
        <w:rPr>
          <w:rFonts w:ascii="Arial" w:hAnsi="Arial" w:cs="Arial"/>
          <w:sz w:val="20"/>
          <w:szCs w:val="20"/>
        </w:rPr>
        <w:t>dodavat</w:t>
      </w:r>
      <w:r w:rsidRPr="000D32D1">
        <w:rPr>
          <w:rFonts w:ascii="Arial" w:hAnsi="Arial" w:cs="Arial"/>
          <w:sz w:val="20"/>
          <w:szCs w:val="20"/>
        </w:rPr>
        <w:t xml:space="preserve">ele na veřejnou zakázku s názvem </w:t>
      </w:r>
      <w:r w:rsidR="00816A56">
        <w:rPr>
          <w:rFonts w:ascii="Arial" w:hAnsi="Arial" w:cs="Arial"/>
          <w:b/>
          <w:sz w:val="20"/>
          <w:szCs w:val="20"/>
        </w:rPr>
        <w:t>Stavební úpravy s navýšením kapacity ZŠ v Hoříně</w:t>
      </w:r>
      <w:r w:rsidR="00174253">
        <w:rPr>
          <w:rFonts w:ascii="Arial" w:hAnsi="Arial" w:cs="Arial"/>
          <w:b/>
          <w:sz w:val="20"/>
          <w:szCs w:val="20"/>
        </w:rPr>
        <w:t xml:space="preserve"> </w:t>
      </w:r>
      <w:r w:rsidRPr="000D32D1">
        <w:rPr>
          <w:rFonts w:ascii="Arial" w:hAnsi="Arial" w:cs="Arial"/>
          <w:sz w:val="20"/>
          <w:szCs w:val="20"/>
        </w:rPr>
        <w:t xml:space="preserve">(dále jen „Veřejná zakázka“) – výkaz výměr, 5) nabídka </w:t>
      </w:r>
      <w:r w:rsidR="005A55C7" w:rsidRPr="000D32D1">
        <w:rPr>
          <w:rFonts w:ascii="Arial" w:hAnsi="Arial" w:cs="Arial"/>
          <w:sz w:val="20"/>
          <w:szCs w:val="20"/>
        </w:rPr>
        <w:t>dodavat</w:t>
      </w:r>
      <w:r w:rsidRPr="000D32D1">
        <w:rPr>
          <w:rFonts w:ascii="Arial" w:hAnsi="Arial" w:cs="Arial"/>
          <w:sz w:val="20"/>
          <w:szCs w:val="20"/>
        </w:rPr>
        <w:t>ele ostatní, 6) zadávací dokumentace Veřejné zakázky.</w:t>
      </w:r>
    </w:p>
    <w:p w14:paraId="34418FEB" w14:textId="77777777" w:rsidR="000E102E" w:rsidRPr="001563C4" w:rsidRDefault="000E102E" w:rsidP="00040850">
      <w:pPr>
        <w:tabs>
          <w:tab w:val="left" w:pos="-180"/>
          <w:tab w:val="left" w:pos="360"/>
        </w:tabs>
        <w:spacing w:line="276" w:lineRule="auto"/>
        <w:ind w:left="360" w:hanging="360"/>
        <w:rPr>
          <w:rFonts w:ascii="Arial" w:hAnsi="Arial" w:cs="Arial"/>
          <w:sz w:val="20"/>
          <w:szCs w:val="20"/>
          <w:highlight w:val="yellow"/>
        </w:rPr>
      </w:pPr>
    </w:p>
    <w:p w14:paraId="523AEB09" w14:textId="77777777" w:rsidR="000E102E" w:rsidRPr="00DB4E89"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DB4E89">
        <w:rPr>
          <w:rFonts w:ascii="Arial" w:hAnsi="Arial" w:cs="Arial"/>
          <w:sz w:val="20"/>
          <w:szCs w:val="20"/>
        </w:rPr>
        <w:t>Dodavat</w:t>
      </w:r>
      <w:r w:rsidR="000E102E" w:rsidRPr="00DB4E89">
        <w:rPr>
          <w:rFonts w:ascii="Arial" w:hAnsi="Arial" w:cs="Arial"/>
          <w:sz w:val="20"/>
          <w:szCs w:val="20"/>
        </w:rPr>
        <w:t xml:space="preserve">el prohlašuje, že vypracoval nabídku na dílo úplně a beze zbytku. Jeho nabídka obsahuje všechny materiály, práce a postupy a technologie, které jsou potřebné k dohotovení díla. Vznikne-li v průběhu provádění díla potřeba doplnit smlouvu o dílo o další materiály, práce postupy a technologie nese toto navýšení </w:t>
      </w:r>
      <w:r w:rsidRPr="00DB4E89">
        <w:rPr>
          <w:rFonts w:ascii="Arial" w:hAnsi="Arial" w:cs="Arial"/>
          <w:sz w:val="20"/>
          <w:szCs w:val="20"/>
        </w:rPr>
        <w:t>dodavat</w:t>
      </w:r>
      <w:r w:rsidR="000E102E" w:rsidRPr="00DB4E89">
        <w:rPr>
          <w:rFonts w:ascii="Arial" w:hAnsi="Arial" w:cs="Arial"/>
          <w:sz w:val="20"/>
          <w:szCs w:val="20"/>
        </w:rPr>
        <w:t>el. Pouze v případě, že jejich potřeba vznikla v důsledku okolností, které objednatel jednající s náležitou péčí nemohl předvídat</w:t>
      </w:r>
      <w:r w:rsidR="00120649" w:rsidRPr="00DB4E89">
        <w:rPr>
          <w:rFonts w:ascii="Arial" w:hAnsi="Arial" w:cs="Arial"/>
          <w:sz w:val="20"/>
          <w:szCs w:val="20"/>
        </w:rPr>
        <w:t>,</w:t>
      </w:r>
      <w:r w:rsidR="000E102E" w:rsidRPr="00DB4E89">
        <w:rPr>
          <w:rFonts w:ascii="Arial" w:hAnsi="Arial" w:cs="Arial"/>
          <w:sz w:val="20"/>
          <w:szCs w:val="20"/>
        </w:rPr>
        <w:t xml:space="preserve"> a tyto dodatečné stavební práce jsou nezbytné pro provedení původních stavebních prací, může objednatel postupem podle zákona č. 13</w:t>
      </w:r>
      <w:r w:rsidR="00F371F0" w:rsidRPr="00DB4E89">
        <w:rPr>
          <w:rFonts w:ascii="Arial" w:hAnsi="Arial" w:cs="Arial"/>
          <w:sz w:val="20"/>
          <w:szCs w:val="20"/>
        </w:rPr>
        <w:t>4</w:t>
      </w:r>
      <w:r w:rsidR="000E102E" w:rsidRPr="00DB4E89">
        <w:rPr>
          <w:rFonts w:ascii="Arial" w:hAnsi="Arial" w:cs="Arial"/>
          <w:sz w:val="20"/>
          <w:szCs w:val="20"/>
        </w:rPr>
        <w:t>/20</w:t>
      </w:r>
      <w:r w:rsidR="00F371F0" w:rsidRPr="00DB4E89">
        <w:rPr>
          <w:rFonts w:ascii="Arial" w:hAnsi="Arial" w:cs="Arial"/>
          <w:sz w:val="20"/>
          <w:szCs w:val="20"/>
        </w:rPr>
        <w:t>16</w:t>
      </w:r>
      <w:r w:rsidR="000E102E" w:rsidRPr="00DB4E89">
        <w:rPr>
          <w:rFonts w:ascii="Arial" w:hAnsi="Arial" w:cs="Arial"/>
          <w:sz w:val="20"/>
          <w:szCs w:val="20"/>
        </w:rPr>
        <w:t xml:space="preserve"> Sb., o </w:t>
      </w:r>
      <w:r w:rsidR="00A25534" w:rsidRPr="00DB4E89">
        <w:rPr>
          <w:rFonts w:ascii="Arial" w:hAnsi="Arial" w:cs="Arial"/>
          <w:sz w:val="20"/>
          <w:szCs w:val="20"/>
        </w:rPr>
        <w:t>zadávání veřejných zakázek</w:t>
      </w:r>
      <w:r w:rsidR="000E102E" w:rsidRPr="00DB4E89">
        <w:rPr>
          <w:rFonts w:ascii="Arial" w:hAnsi="Arial" w:cs="Arial"/>
          <w:sz w:val="20"/>
          <w:szCs w:val="20"/>
        </w:rPr>
        <w:t>, v platném znění, (dále jen „</w:t>
      </w:r>
      <w:r w:rsidR="00A25534" w:rsidRPr="00DB4E89">
        <w:rPr>
          <w:rFonts w:ascii="Arial" w:hAnsi="Arial" w:cs="Arial"/>
          <w:sz w:val="20"/>
          <w:szCs w:val="20"/>
        </w:rPr>
        <w:t>Z</w:t>
      </w:r>
      <w:r w:rsidR="000E102E" w:rsidRPr="00DB4E89">
        <w:rPr>
          <w:rFonts w:ascii="Arial" w:hAnsi="Arial" w:cs="Arial"/>
          <w:sz w:val="20"/>
          <w:szCs w:val="20"/>
        </w:rPr>
        <w:t xml:space="preserve">ZVZ“) uzavřít smlouvu na tyto vícepráce. Existenci těchto okolností prokazuje </w:t>
      </w:r>
      <w:r w:rsidRPr="00DB4E89">
        <w:rPr>
          <w:rFonts w:ascii="Arial" w:hAnsi="Arial" w:cs="Arial"/>
          <w:sz w:val="20"/>
          <w:szCs w:val="20"/>
        </w:rPr>
        <w:t>dodavat</w:t>
      </w:r>
      <w:r w:rsidR="000E102E" w:rsidRPr="00DB4E89">
        <w:rPr>
          <w:rFonts w:ascii="Arial" w:hAnsi="Arial" w:cs="Arial"/>
          <w:sz w:val="20"/>
          <w:szCs w:val="20"/>
        </w:rPr>
        <w:t>el.</w:t>
      </w:r>
    </w:p>
    <w:p w14:paraId="395788BE" w14:textId="77777777" w:rsidR="00280CD1" w:rsidRPr="001563C4" w:rsidRDefault="00280CD1" w:rsidP="008768A9">
      <w:pPr>
        <w:tabs>
          <w:tab w:val="left" w:pos="-180"/>
        </w:tabs>
        <w:spacing w:line="276" w:lineRule="auto"/>
        <w:ind w:left="448"/>
        <w:rPr>
          <w:rFonts w:ascii="Arial" w:hAnsi="Arial" w:cs="Arial"/>
          <w:sz w:val="20"/>
          <w:szCs w:val="20"/>
          <w:highlight w:val="yellow"/>
        </w:rPr>
      </w:pPr>
    </w:p>
    <w:p w14:paraId="6E25BE02" w14:textId="77777777" w:rsidR="00280CD1" w:rsidRPr="00DB4E89" w:rsidRDefault="00280CD1" w:rsidP="00370437">
      <w:pPr>
        <w:numPr>
          <w:ilvl w:val="1"/>
          <w:numId w:val="3"/>
        </w:numPr>
        <w:tabs>
          <w:tab w:val="clear" w:pos="450"/>
          <w:tab w:val="left" w:pos="-180"/>
          <w:tab w:val="num" w:pos="709"/>
        </w:tabs>
        <w:spacing w:line="276" w:lineRule="auto"/>
        <w:ind w:left="709" w:hanging="709"/>
        <w:rPr>
          <w:rFonts w:ascii="Arial" w:hAnsi="Arial" w:cs="Arial"/>
          <w:sz w:val="20"/>
          <w:szCs w:val="20"/>
        </w:rPr>
      </w:pPr>
      <w:r w:rsidRPr="00DB4E89">
        <w:rPr>
          <w:rFonts w:ascii="Arial" w:hAnsi="Arial" w:cs="Arial"/>
          <w:sz w:val="20"/>
          <w:szCs w:val="20"/>
        </w:rPr>
        <w:t xml:space="preserve">Součástí díla jsou i práce v této smlouvě výslovně nespecifikované, které však jsou k řádnému provedení díla nezbytné a o kterých </w:t>
      </w:r>
      <w:r w:rsidR="005A55C7" w:rsidRPr="00DB4E89">
        <w:rPr>
          <w:rFonts w:ascii="Arial" w:hAnsi="Arial" w:cs="Arial"/>
          <w:sz w:val="20"/>
          <w:szCs w:val="20"/>
        </w:rPr>
        <w:t>dodavat</w:t>
      </w:r>
      <w:r w:rsidRPr="00DB4E89">
        <w:rPr>
          <w:rFonts w:ascii="Arial" w:hAnsi="Arial" w:cs="Arial"/>
          <w:sz w:val="20"/>
          <w:szCs w:val="20"/>
        </w:rPr>
        <w:t>el vzhledem ke své kvalifikaci a zkušenost</w:t>
      </w:r>
      <w:r w:rsidR="00025494" w:rsidRPr="00DB4E89">
        <w:rPr>
          <w:rFonts w:ascii="Arial" w:hAnsi="Arial" w:cs="Arial"/>
          <w:sz w:val="20"/>
          <w:szCs w:val="20"/>
        </w:rPr>
        <w:t>em</w:t>
      </w:r>
      <w:r w:rsidRPr="00DB4E89">
        <w:rPr>
          <w:rFonts w:ascii="Arial" w:hAnsi="Arial" w:cs="Arial"/>
          <w:sz w:val="20"/>
          <w:szCs w:val="20"/>
        </w:rPr>
        <w:t xml:space="preserve"> měl, nebo mohl vědět. Provedení těchto prací však v žádném případě nezvyšuje touto smlouvou sjednanou cenu díla.</w:t>
      </w:r>
    </w:p>
    <w:p w14:paraId="38F73C87" w14:textId="77777777" w:rsidR="003F5242" w:rsidRDefault="003F5242" w:rsidP="003F5242">
      <w:pPr>
        <w:pStyle w:val="Odstavecseseznamem"/>
        <w:ind w:left="0"/>
        <w:rPr>
          <w:rFonts w:ascii="Arial" w:hAnsi="Arial" w:cs="Arial"/>
          <w:sz w:val="20"/>
          <w:szCs w:val="20"/>
        </w:rPr>
      </w:pPr>
    </w:p>
    <w:p w14:paraId="7FD9CCCC" w14:textId="77777777" w:rsidR="003F5242" w:rsidRDefault="003F5242" w:rsidP="003F5242">
      <w:pPr>
        <w:numPr>
          <w:ilvl w:val="1"/>
          <w:numId w:val="3"/>
        </w:numPr>
        <w:tabs>
          <w:tab w:val="clear" w:pos="450"/>
          <w:tab w:val="left" w:pos="-180"/>
          <w:tab w:val="num" w:pos="709"/>
        </w:tabs>
        <w:spacing w:line="276" w:lineRule="auto"/>
        <w:ind w:left="709" w:hanging="709"/>
        <w:rPr>
          <w:rFonts w:ascii="Arial" w:hAnsi="Arial" w:cs="Arial"/>
          <w:sz w:val="20"/>
          <w:szCs w:val="20"/>
        </w:rPr>
      </w:pPr>
      <w:bookmarkStart w:id="0" w:name="_Hlk131059517"/>
      <w:r w:rsidRPr="003F5242">
        <w:rPr>
          <w:rFonts w:ascii="Arial" w:hAnsi="Arial" w:cs="Arial"/>
          <w:sz w:val="20"/>
          <w:szCs w:val="20"/>
        </w:rPr>
        <w:t>Zhotovitel se zavazuje zajistit likvidaci odpadu a demontovaného materiálu, jeho odvoz a uložení na řízenou skládku nebo jinou jeho likvidaci v souladu s příslušnými právními předpisy, a to zejména se zákonem č. 541/2020 Sb., o odpadech a o změně některých dalších zákonů, ve znění pozdějších předpisů (dále jen „zákon o odpadech“) a doložit doklady o této likvidaci, včetně úhrady poplatků za toto uložení, likvidaci a dopravu.</w:t>
      </w:r>
      <w:bookmarkEnd w:id="0"/>
    </w:p>
    <w:p w14:paraId="6192B26E" w14:textId="77777777" w:rsidR="003F5242" w:rsidRDefault="003F5242" w:rsidP="003F5242">
      <w:pPr>
        <w:pStyle w:val="Odstavecseseznamem"/>
        <w:rPr>
          <w:rFonts w:ascii="Arial" w:hAnsi="Arial" w:cs="Arial"/>
          <w:sz w:val="20"/>
          <w:szCs w:val="20"/>
        </w:rPr>
      </w:pPr>
    </w:p>
    <w:p w14:paraId="53D41DC5" w14:textId="77777777" w:rsidR="003F5242" w:rsidRDefault="003F5242" w:rsidP="003F5242">
      <w:pPr>
        <w:numPr>
          <w:ilvl w:val="1"/>
          <w:numId w:val="3"/>
        </w:numPr>
        <w:tabs>
          <w:tab w:val="clear" w:pos="450"/>
          <w:tab w:val="left" w:pos="-180"/>
          <w:tab w:val="num" w:pos="709"/>
        </w:tabs>
        <w:spacing w:line="276" w:lineRule="auto"/>
        <w:ind w:left="709" w:hanging="709"/>
        <w:rPr>
          <w:rFonts w:ascii="Arial" w:hAnsi="Arial" w:cs="Arial"/>
          <w:sz w:val="20"/>
          <w:szCs w:val="20"/>
        </w:rPr>
      </w:pPr>
      <w:r w:rsidRPr="003F5242">
        <w:rPr>
          <w:rFonts w:ascii="Arial" w:hAnsi="Arial" w:cs="Arial"/>
          <w:sz w:val="20"/>
          <w:szCs w:val="20"/>
        </w:rPr>
        <w:lastRenderedPageBreak/>
        <w:t>Zhotovitel je v souladu s požadavkem objednatele zákona zákonem o zadávání veřejných zakázek povinen plnit zakázku v souladu se zásadami společensky odpovědného zadávání veřejných zakázek. Společensky odpovědné zadávání kromě důrazu na čistě ekonomické parametry zohledňuje také související dopady zejména v oblasti zaměstnanosti, sociálních a pracovních práv a životního prostředí.</w:t>
      </w:r>
    </w:p>
    <w:p w14:paraId="0B86F96B" w14:textId="77777777" w:rsidR="003F5242" w:rsidRPr="003F5242" w:rsidRDefault="003F5242" w:rsidP="003F5242">
      <w:pPr>
        <w:tabs>
          <w:tab w:val="left" w:pos="-180"/>
        </w:tabs>
        <w:spacing w:line="276" w:lineRule="auto"/>
        <w:rPr>
          <w:rFonts w:ascii="Arial" w:hAnsi="Arial" w:cs="Arial"/>
          <w:sz w:val="20"/>
          <w:szCs w:val="20"/>
        </w:rPr>
      </w:pPr>
    </w:p>
    <w:p w14:paraId="541B3218" w14:textId="77777777" w:rsidR="003F5242" w:rsidRDefault="003F5242" w:rsidP="003F5242">
      <w:pPr>
        <w:numPr>
          <w:ilvl w:val="1"/>
          <w:numId w:val="3"/>
        </w:numPr>
        <w:tabs>
          <w:tab w:val="clear" w:pos="450"/>
          <w:tab w:val="left" w:pos="-180"/>
          <w:tab w:val="num" w:pos="709"/>
        </w:tabs>
        <w:spacing w:line="276" w:lineRule="auto"/>
        <w:ind w:left="709" w:hanging="709"/>
        <w:rPr>
          <w:rFonts w:ascii="Arial" w:hAnsi="Arial" w:cs="Arial"/>
          <w:sz w:val="20"/>
          <w:szCs w:val="20"/>
        </w:rPr>
      </w:pPr>
      <w:bookmarkStart w:id="1" w:name="_Ref130909441"/>
      <w:r w:rsidRPr="003F5242">
        <w:rPr>
          <w:rFonts w:ascii="Arial" w:hAnsi="Arial" w:cs="Arial"/>
          <w:sz w:val="20"/>
          <w:szCs w:val="20"/>
        </w:rPr>
        <w:t>Zhotovitel se zavazuje při plnění předmětu této smlouvy dbát o dodržování důstojných pracovních podmínek osob, které se na jeho plnění budou podílet. Zhotovitel se proto zavazuje po celou dobu plnění předmětu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a to vůči všem osobám, které se na plnění předmětu této smlouvy podílejí (a bez ohledu na to, zda budou činnosti prováděny zhotovitelem či jeho subdodavateli). Zhotovitel je dále povinen zajistit, že všechny osoby, které se na plnění předmětu smlouvy podílejí, budou proškoleny z problematiky BOZP a že budou vybaveny osobními ochrannými pomůckami dle účinné legislativy. Zhotovitel se zavazuje hradit faktury svým poddodavatelům v řádném termínu.</w:t>
      </w:r>
      <w:bookmarkEnd w:id="1"/>
      <w:r w:rsidRPr="003F5242">
        <w:rPr>
          <w:rFonts w:ascii="Arial" w:hAnsi="Arial" w:cs="Arial"/>
          <w:sz w:val="20"/>
          <w:szCs w:val="20"/>
        </w:rPr>
        <w:t xml:space="preserve"> </w:t>
      </w:r>
    </w:p>
    <w:p w14:paraId="048C32BF" w14:textId="77777777" w:rsidR="009D2A74" w:rsidRDefault="009D2A74" w:rsidP="009D2A74">
      <w:pPr>
        <w:tabs>
          <w:tab w:val="left" w:pos="-180"/>
        </w:tabs>
        <w:spacing w:line="276" w:lineRule="auto"/>
        <w:ind w:left="709"/>
        <w:rPr>
          <w:rFonts w:ascii="Arial" w:hAnsi="Arial" w:cs="Arial"/>
          <w:sz w:val="20"/>
          <w:szCs w:val="20"/>
        </w:rPr>
      </w:pPr>
    </w:p>
    <w:p w14:paraId="1183857B" w14:textId="7206BB63" w:rsidR="009D2A74" w:rsidRPr="009D2A74" w:rsidRDefault="009D2A74" w:rsidP="009D2A74">
      <w:pPr>
        <w:numPr>
          <w:ilvl w:val="1"/>
          <w:numId w:val="3"/>
        </w:numPr>
        <w:tabs>
          <w:tab w:val="clear" w:pos="450"/>
          <w:tab w:val="left" w:pos="-180"/>
          <w:tab w:val="num" w:pos="709"/>
        </w:tabs>
        <w:spacing w:line="276" w:lineRule="auto"/>
        <w:ind w:left="709" w:hanging="709"/>
        <w:rPr>
          <w:rFonts w:ascii="Arial" w:hAnsi="Arial" w:cs="Arial"/>
          <w:sz w:val="20"/>
          <w:szCs w:val="20"/>
        </w:rPr>
      </w:pPr>
      <w:r w:rsidRPr="009D2A74">
        <w:rPr>
          <w:rFonts w:ascii="Arial" w:hAnsi="Arial" w:cs="Arial"/>
          <w:sz w:val="20"/>
          <w:szCs w:val="20"/>
        </w:rPr>
        <w:t>Dílo může být financováno z veřejných prostředků</w:t>
      </w:r>
      <w:r>
        <w:rPr>
          <w:rFonts w:ascii="Arial" w:hAnsi="Arial" w:cs="Arial"/>
          <w:sz w:val="20"/>
          <w:szCs w:val="20"/>
        </w:rPr>
        <w:t>, a to zejména z Programu 2025 pro poskytování dotací z rozpočtu Středočeského kraje ze Středočeského Infrastrukturního fondu v rámci tematického zadání Podpora rozvoje základních škol – navýšení kapacity“</w:t>
      </w:r>
      <w:r w:rsidRPr="009D2A74">
        <w:rPr>
          <w:rFonts w:ascii="Arial" w:hAnsi="Arial" w:cs="Arial"/>
          <w:sz w:val="20"/>
          <w:szCs w:val="20"/>
        </w:rPr>
        <w:t>. V takovém případě je Zhotovitel povinen při plnění povinností vyplývajících ze Smlouvy dodržovat požadavky stanovené podmínkami pro poskytnutí dotace příslušným poskytovatelem dotace.</w:t>
      </w:r>
    </w:p>
    <w:p w14:paraId="3359512E" w14:textId="77777777" w:rsidR="009D2A74" w:rsidRPr="003F5242" w:rsidRDefault="009D2A74" w:rsidP="009D2A74">
      <w:pPr>
        <w:tabs>
          <w:tab w:val="left" w:pos="-180"/>
        </w:tabs>
        <w:spacing w:line="276" w:lineRule="auto"/>
        <w:ind w:left="709"/>
        <w:rPr>
          <w:rFonts w:ascii="Arial" w:hAnsi="Arial" w:cs="Arial"/>
          <w:sz w:val="20"/>
          <w:szCs w:val="20"/>
        </w:rPr>
      </w:pPr>
    </w:p>
    <w:p w14:paraId="4FC423A9" w14:textId="77777777" w:rsidR="008265C8" w:rsidRPr="00671632" w:rsidRDefault="008265C8" w:rsidP="008265C8">
      <w:pPr>
        <w:tabs>
          <w:tab w:val="left" w:pos="-180"/>
        </w:tabs>
        <w:spacing w:line="276" w:lineRule="auto"/>
        <w:ind w:left="709"/>
        <w:rPr>
          <w:rFonts w:ascii="Arial" w:hAnsi="Arial" w:cs="Arial"/>
          <w:sz w:val="20"/>
          <w:szCs w:val="20"/>
        </w:rPr>
      </w:pPr>
    </w:p>
    <w:p w14:paraId="3298DC5E" w14:textId="77777777" w:rsidR="000E102E" w:rsidRPr="00DB4E89" w:rsidRDefault="00807DC8" w:rsidP="00040850">
      <w:pPr>
        <w:autoSpaceDE w:val="0"/>
        <w:spacing w:line="276" w:lineRule="auto"/>
        <w:ind w:left="360"/>
        <w:jc w:val="center"/>
        <w:rPr>
          <w:rFonts w:ascii="Arial" w:hAnsi="Arial" w:cs="Arial"/>
          <w:b/>
          <w:bCs/>
          <w:sz w:val="20"/>
          <w:szCs w:val="20"/>
        </w:rPr>
      </w:pPr>
      <w:r w:rsidRPr="00DB4E89">
        <w:rPr>
          <w:rFonts w:ascii="Arial" w:hAnsi="Arial" w:cs="Arial"/>
          <w:b/>
          <w:bCs/>
          <w:sz w:val="20"/>
          <w:szCs w:val="20"/>
        </w:rPr>
        <w:t>Č</w:t>
      </w:r>
      <w:r w:rsidR="000E102E" w:rsidRPr="00DB4E89">
        <w:rPr>
          <w:rFonts w:ascii="Arial" w:hAnsi="Arial" w:cs="Arial"/>
          <w:b/>
          <w:bCs/>
          <w:sz w:val="20"/>
          <w:szCs w:val="20"/>
        </w:rPr>
        <w:t>lánek II.</w:t>
      </w:r>
    </w:p>
    <w:p w14:paraId="2D4AD10D" w14:textId="77777777" w:rsidR="00830853" w:rsidRDefault="00DB4E89" w:rsidP="00DB4E89">
      <w:pPr>
        <w:keepNext/>
        <w:autoSpaceDE w:val="0"/>
        <w:spacing w:line="276" w:lineRule="auto"/>
        <w:ind w:left="360"/>
        <w:jc w:val="center"/>
        <w:rPr>
          <w:rFonts w:ascii="Arial" w:hAnsi="Arial" w:cs="Arial"/>
          <w:b/>
          <w:bCs/>
          <w:sz w:val="20"/>
          <w:szCs w:val="20"/>
        </w:rPr>
      </w:pPr>
      <w:r>
        <w:rPr>
          <w:rFonts w:ascii="Arial" w:hAnsi="Arial" w:cs="Arial"/>
          <w:b/>
          <w:bCs/>
          <w:sz w:val="20"/>
          <w:szCs w:val="20"/>
        </w:rPr>
        <w:t>Doba zhotovení díla</w:t>
      </w:r>
    </w:p>
    <w:p w14:paraId="2A429D77" w14:textId="77777777" w:rsidR="00460022" w:rsidRPr="00DB4E89" w:rsidRDefault="00460022" w:rsidP="00DB4E89">
      <w:pPr>
        <w:keepNext/>
        <w:autoSpaceDE w:val="0"/>
        <w:spacing w:line="276" w:lineRule="auto"/>
        <w:ind w:left="360"/>
        <w:jc w:val="center"/>
        <w:rPr>
          <w:rFonts w:ascii="Arial" w:hAnsi="Arial" w:cs="Arial"/>
          <w:b/>
          <w:bCs/>
          <w:sz w:val="20"/>
          <w:szCs w:val="20"/>
        </w:rPr>
      </w:pPr>
    </w:p>
    <w:p w14:paraId="008271F1" w14:textId="776D3EC4" w:rsidR="008265C8" w:rsidRDefault="00750B50" w:rsidP="00895135">
      <w:pPr>
        <w:numPr>
          <w:ilvl w:val="1"/>
          <w:numId w:val="9"/>
        </w:numPr>
        <w:tabs>
          <w:tab w:val="left" w:pos="-180"/>
        </w:tabs>
        <w:spacing w:line="276" w:lineRule="auto"/>
        <w:ind w:left="709" w:hanging="709"/>
        <w:rPr>
          <w:rFonts w:ascii="Arial" w:hAnsi="Arial" w:cs="Arial"/>
          <w:sz w:val="20"/>
          <w:szCs w:val="20"/>
          <w:lang w:eastAsia="cs-CZ"/>
        </w:rPr>
      </w:pPr>
      <w:r w:rsidRPr="00E10C90">
        <w:rPr>
          <w:rFonts w:ascii="Arial" w:hAnsi="Arial" w:cs="Arial"/>
          <w:sz w:val="20"/>
          <w:szCs w:val="20"/>
        </w:rPr>
        <w:t xml:space="preserve">Dodavatel </w:t>
      </w:r>
      <w:r w:rsidR="00E10C90" w:rsidRPr="00E10C90">
        <w:rPr>
          <w:rFonts w:ascii="Arial" w:hAnsi="Arial" w:cs="Arial"/>
          <w:sz w:val="20"/>
          <w:szCs w:val="20"/>
        </w:rPr>
        <w:t>zahájí realizaci díla</w:t>
      </w:r>
      <w:r w:rsidR="00816A56">
        <w:rPr>
          <w:rFonts w:ascii="Arial" w:hAnsi="Arial" w:cs="Arial"/>
          <w:sz w:val="20"/>
          <w:szCs w:val="20"/>
        </w:rPr>
        <w:t xml:space="preserve"> ihned po předání staveniště</w:t>
      </w:r>
      <w:r w:rsidR="00E10C90" w:rsidRPr="00E10C90">
        <w:rPr>
          <w:rFonts w:ascii="Arial" w:hAnsi="Arial" w:cs="Arial"/>
          <w:sz w:val="20"/>
          <w:szCs w:val="20"/>
        </w:rPr>
        <w:t xml:space="preserve"> a </w:t>
      </w:r>
      <w:r w:rsidRPr="00E10C90">
        <w:rPr>
          <w:rFonts w:ascii="Arial" w:hAnsi="Arial" w:cs="Arial"/>
          <w:sz w:val="20"/>
          <w:szCs w:val="20"/>
        </w:rPr>
        <w:t xml:space="preserve">provede (tj. dokončí a předá) dílo specifikované v článku I. odst. 1. 1. a </w:t>
      </w:r>
      <w:r w:rsidR="00C466DD" w:rsidRPr="00E10C90">
        <w:rPr>
          <w:rFonts w:ascii="Arial" w:hAnsi="Arial" w:cs="Arial"/>
          <w:sz w:val="20"/>
          <w:szCs w:val="20"/>
        </w:rPr>
        <w:t>1. 4</w:t>
      </w:r>
      <w:r w:rsidRPr="00E10C90">
        <w:rPr>
          <w:rFonts w:ascii="Arial" w:hAnsi="Arial" w:cs="Arial"/>
          <w:sz w:val="20"/>
          <w:szCs w:val="20"/>
        </w:rPr>
        <w:t xml:space="preserve">. smlouvy </w:t>
      </w:r>
      <w:r w:rsidR="00E95BFD">
        <w:rPr>
          <w:rFonts w:ascii="Arial" w:hAnsi="Arial" w:cs="Arial"/>
          <w:sz w:val="20"/>
          <w:szCs w:val="20"/>
        </w:rPr>
        <w:t xml:space="preserve">do </w:t>
      </w:r>
      <w:r w:rsidR="00E95BFD" w:rsidRPr="004D3D0B">
        <w:rPr>
          <w:rFonts w:ascii="Arial" w:hAnsi="Arial" w:cs="Arial"/>
          <w:sz w:val="20"/>
          <w:szCs w:val="20"/>
          <w:highlight w:val="yellow"/>
        </w:rPr>
        <w:t>[VYPLNÍ DODAVATEL]</w:t>
      </w:r>
      <w:r w:rsidR="00E95BFD">
        <w:rPr>
          <w:rFonts w:ascii="Arial" w:hAnsi="Arial" w:cs="Arial"/>
          <w:sz w:val="20"/>
          <w:szCs w:val="20"/>
        </w:rPr>
        <w:t xml:space="preserve"> týdnů. </w:t>
      </w:r>
    </w:p>
    <w:p w14:paraId="5B4516F6" w14:textId="77777777" w:rsidR="00E10C90" w:rsidRPr="00E10C90" w:rsidRDefault="00E10C90" w:rsidP="00E10C90">
      <w:pPr>
        <w:tabs>
          <w:tab w:val="left" w:pos="-180"/>
        </w:tabs>
        <w:spacing w:line="276" w:lineRule="auto"/>
        <w:ind w:left="709"/>
        <w:rPr>
          <w:rFonts w:ascii="Arial" w:hAnsi="Arial" w:cs="Arial"/>
          <w:sz w:val="20"/>
          <w:szCs w:val="20"/>
          <w:lang w:eastAsia="cs-CZ"/>
        </w:rPr>
      </w:pPr>
    </w:p>
    <w:p w14:paraId="6BF07634" w14:textId="77777777" w:rsidR="000E102E" w:rsidRPr="00DE2BDD" w:rsidRDefault="000E102E" w:rsidP="00370437">
      <w:pPr>
        <w:numPr>
          <w:ilvl w:val="1"/>
          <w:numId w:val="9"/>
        </w:numPr>
        <w:tabs>
          <w:tab w:val="left" w:pos="-180"/>
        </w:tabs>
        <w:spacing w:line="276" w:lineRule="auto"/>
        <w:ind w:left="709" w:hanging="709"/>
        <w:rPr>
          <w:rFonts w:ascii="Arial" w:hAnsi="Arial" w:cs="Arial"/>
          <w:sz w:val="20"/>
          <w:szCs w:val="20"/>
        </w:rPr>
      </w:pPr>
      <w:r w:rsidRPr="00DE2BDD">
        <w:rPr>
          <w:rFonts w:ascii="Arial" w:hAnsi="Arial" w:cs="Arial"/>
          <w:sz w:val="20"/>
          <w:szCs w:val="20"/>
        </w:rPr>
        <w:t>Objednatel připouští možnosti dohody o přiměřeném prodloužení doby plnění, zejména v těchto případech:</w:t>
      </w:r>
    </w:p>
    <w:p w14:paraId="02F3A5E0" w14:textId="77777777" w:rsidR="000E102E" w:rsidRPr="00DE2BDD" w:rsidRDefault="000E102E" w:rsidP="00460022">
      <w:pPr>
        <w:pStyle w:val="Odstavecseseznamem1"/>
        <w:numPr>
          <w:ilvl w:val="0"/>
          <w:numId w:val="2"/>
        </w:numPr>
        <w:tabs>
          <w:tab w:val="left" w:pos="-180"/>
        </w:tabs>
        <w:spacing w:line="276" w:lineRule="auto"/>
        <w:ind w:left="993" w:hanging="288"/>
        <w:rPr>
          <w:rFonts w:ascii="Arial" w:hAnsi="Arial" w:cs="Arial"/>
          <w:sz w:val="20"/>
          <w:szCs w:val="20"/>
        </w:rPr>
      </w:pPr>
      <w:r w:rsidRPr="00DE2BDD">
        <w:rPr>
          <w:rFonts w:ascii="Arial" w:hAnsi="Arial" w:cs="Arial"/>
          <w:sz w:val="20"/>
          <w:szCs w:val="20"/>
        </w:rPr>
        <w:t xml:space="preserve">dojde-li během výstavby ke změně rozsahu a druhu prací na žádost objednatele, tyto budou mít vždy písemnou formu </w:t>
      </w:r>
      <w:r w:rsidRPr="00460022">
        <w:rPr>
          <w:rFonts w:ascii="Arial" w:hAnsi="Arial" w:cs="Arial"/>
          <w:sz w:val="20"/>
          <w:szCs w:val="20"/>
        </w:rPr>
        <w:t xml:space="preserve">a budou vždy před jejich provedením odsouhlaseny </w:t>
      </w:r>
      <w:r w:rsidR="007A0C6D" w:rsidRPr="00460022">
        <w:rPr>
          <w:rFonts w:ascii="Arial" w:hAnsi="Arial" w:cs="Arial"/>
          <w:sz w:val="20"/>
          <w:szCs w:val="20"/>
        </w:rPr>
        <w:t>objednatelem</w:t>
      </w:r>
      <w:r w:rsidRPr="00460022">
        <w:rPr>
          <w:rFonts w:ascii="Arial" w:hAnsi="Arial" w:cs="Arial"/>
          <w:sz w:val="20"/>
          <w:szCs w:val="20"/>
        </w:rPr>
        <w:t xml:space="preserve">; a to postupem v souladu se </w:t>
      </w:r>
      <w:r w:rsidR="00A25534" w:rsidRPr="00460022">
        <w:rPr>
          <w:rFonts w:ascii="Arial" w:hAnsi="Arial" w:cs="Arial"/>
          <w:sz w:val="20"/>
          <w:szCs w:val="20"/>
        </w:rPr>
        <w:t>Z</w:t>
      </w:r>
      <w:r w:rsidRPr="00460022">
        <w:rPr>
          <w:rFonts w:ascii="Arial" w:hAnsi="Arial" w:cs="Arial"/>
          <w:sz w:val="20"/>
          <w:szCs w:val="20"/>
        </w:rPr>
        <w:t>ZVZ;</w:t>
      </w:r>
    </w:p>
    <w:p w14:paraId="582F34F3" w14:textId="77777777" w:rsidR="00A25534" w:rsidRPr="00DE2BDD" w:rsidRDefault="000E102E" w:rsidP="00460022">
      <w:pPr>
        <w:pStyle w:val="Odstavecseseznamem1"/>
        <w:numPr>
          <w:ilvl w:val="0"/>
          <w:numId w:val="2"/>
        </w:numPr>
        <w:tabs>
          <w:tab w:val="left" w:pos="-180"/>
        </w:tabs>
        <w:spacing w:line="276" w:lineRule="auto"/>
        <w:ind w:left="993" w:hanging="288"/>
        <w:rPr>
          <w:rFonts w:ascii="Arial" w:hAnsi="Arial" w:cs="Arial"/>
          <w:sz w:val="20"/>
          <w:szCs w:val="20"/>
        </w:rPr>
      </w:pPr>
      <w:r w:rsidRPr="00DE2BDD">
        <w:rPr>
          <w:rFonts w:ascii="Arial" w:hAnsi="Arial" w:cs="Arial"/>
          <w:sz w:val="20"/>
          <w:szCs w:val="20"/>
        </w:rPr>
        <w:t xml:space="preserve">nebude-li moci </w:t>
      </w:r>
      <w:r w:rsidR="005A55C7" w:rsidRPr="00DE2BDD">
        <w:rPr>
          <w:rFonts w:ascii="Arial" w:hAnsi="Arial" w:cs="Arial"/>
          <w:sz w:val="20"/>
          <w:szCs w:val="20"/>
        </w:rPr>
        <w:t>dodavat</w:t>
      </w:r>
      <w:r w:rsidRPr="00DE2BDD">
        <w:rPr>
          <w:rFonts w:ascii="Arial" w:hAnsi="Arial" w:cs="Arial"/>
          <w:sz w:val="20"/>
          <w:szCs w:val="20"/>
        </w:rPr>
        <w:t>el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(viz čl</w:t>
      </w:r>
      <w:r w:rsidR="00CE21BB" w:rsidRPr="00DE2BDD">
        <w:rPr>
          <w:rFonts w:ascii="Arial" w:hAnsi="Arial" w:cs="Arial"/>
          <w:sz w:val="20"/>
          <w:szCs w:val="20"/>
        </w:rPr>
        <w:t>ánek I. odst.</w:t>
      </w:r>
      <w:r w:rsidRPr="00DE2BDD">
        <w:rPr>
          <w:rFonts w:ascii="Arial" w:hAnsi="Arial" w:cs="Arial"/>
          <w:sz w:val="20"/>
          <w:szCs w:val="20"/>
        </w:rPr>
        <w:t xml:space="preserve"> </w:t>
      </w:r>
      <w:r w:rsidR="0075042A" w:rsidRPr="00DE2BDD">
        <w:rPr>
          <w:rFonts w:ascii="Arial" w:hAnsi="Arial" w:cs="Arial"/>
          <w:sz w:val="20"/>
          <w:szCs w:val="20"/>
        </w:rPr>
        <w:t>1. 1</w:t>
      </w:r>
      <w:r w:rsidRPr="00DE2BDD">
        <w:rPr>
          <w:rFonts w:ascii="Arial" w:hAnsi="Arial" w:cs="Arial"/>
          <w:sz w:val="20"/>
          <w:szCs w:val="20"/>
        </w:rPr>
        <w:t>. smlouvy), to vše za předpokladu, že taková rozhodnutí, opatření či stanoviska nebudou vyvolána čin</w:t>
      </w:r>
      <w:r w:rsidR="00A25534" w:rsidRPr="00DE2BDD">
        <w:rPr>
          <w:rFonts w:ascii="Arial" w:hAnsi="Arial" w:cs="Arial"/>
          <w:sz w:val="20"/>
          <w:szCs w:val="20"/>
        </w:rPr>
        <w:t xml:space="preserve">ností či nečinností </w:t>
      </w:r>
      <w:r w:rsidR="005A55C7" w:rsidRPr="00DE2BDD">
        <w:rPr>
          <w:rFonts w:ascii="Arial" w:hAnsi="Arial" w:cs="Arial"/>
          <w:sz w:val="20"/>
          <w:szCs w:val="20"/>
        </w:rPr>
        <w:t>dodavat</w:t>
      </w:r>
      <w:r w:rsidR="00A25534" w:rsidRPr="00DE2BDD">
        <w:rPr>
          <w:rFonts w:ascii="Arial" w:hAnsi="Arial" w:cs="Arial"/>
          <w:sz w:val="20"/>
          <w:szCs w:val="20"/>
        </w:rPr>
        <w:t>ele;</w:t>
      </w:r>
    </w:p>
    <w:p w14:paraId="260F3F6C" w14:textId="77777777" w:rsidR="00A25534" w:rsidRPr="00DE2BDD" w:rsidRDefault="00A25534" w:rsidP="00460022">
      <w:pPr>
        <w:pStyle w:val="Odstavecseseznamem1"/>
        <w:numPr>
          <w:ilvl w:val="0"/>
          <w:numId w:val="2"/>
        </w:numPr>
        <w:tabs>
          <w:tab w:val="left" w:pos="-180"/>
        </w:tabs>
        <w:spacing w:line="276" w:lineRule="auto"/>
        <w:ind w:left="993" w:hanging="288"/>
        <w:rPr>
          <w:rFonts w:ascii="Arial" w:hAnsi="Arial" w:cs="Arial"/>
          <w:sz w:val="20"/>
          <w:szCs w:val="20"/>
        </w:rPr>
      </w:pPr>
      <w:r w:rsidRPr="00DE2BDD">
        <w:rPr>
          <w:rFonts w:ascii="Arial" w:hAnsi="Arial" w:cs="Arial"/>
          <w:sz w:val="20"/>
          <w:szCs w:val="20"/>
        </w:rPr>
        <w:t>zásah takzvané vyšší moci.</w:t>
      </w:r>
    </w:p>
    <w:p w14:paraId="3200E75B" w14:textId="77777777" w:rsidR="000E102E" w:rsidRPr="001563C4" w:rsidRDefault="000E102E" w:rsidP="008265C8">
      <w:pPr>
        <w:autoSpaceDE w:val="0"/>
        <w:spacing w:line="276" w:lineRule="auto"/>
        <w:ind w:left="709" w:hanging="709"/>
        <w:rPr>
          <w:rFonts w:ascii="Arial" w:hAnsi="Arial" w:cs="Arial"/>
          <w:sz w:val="20"/>
          <w:szCs w:val="20"/>
          <w:highlight w:val="yellow"/>
        </w:rPr>
      </w:pPr>
      <w:r w:rsidRPr="001563C4">
        <w:rPr>
          <w:rFonts w:ascii="Arial" w:hAnsi="Arial" w:cs="Arial"/>
          <w:sz w:val="20"/>
          <w:szCs w:val="20"/>
          <w:highlight w:val="yellow"/>
        </w:rPr>
        <w:t xml:space="preserve"> </w:t>
      </w:r>
    </w:p>
    <w:p w14:paraId="67B84EB8" w14:textId="5DCEE996" w:rsidR="002D188E" w:rsidRPr="00DE2BDD" w:rsidRDefault="00830CFA" w:rsidP="00370437">
      <w:pPr>
        <w:numPr>
          <w:ilvl w:val="1"/>
          <w:numId w:val="9"/>
        </w:numPr>
        <w:tabs>
          <w:tab w:val="left" w:pos="-180"/>
        </w:tabs>
        <w:spacing w:line="276" w:lineRule="auto"/>
        <w:ind w:left="709" w:hanging="709"/>
        <w:rPr>
          <w:rFonts w:ascii="Arial" w:hAnsi="Arial" w:cs="Arial"/>
          <w:b/>
          <w:sz w:val="20"/>
          <w:szCs w:val="20"/>
        </w:rPr>
      </w:pPr>
      <w:r w:rsidRPr="00DE2BDD">
        <w:rPr>
          <w:rFonts w:ascii="Arial" w:hAnsi="Arial" w:cs="Arial"/>
          <w:sz w:val="20"/>
          <w:szCs w:val="20"/>
        </w:rPr>
        <w:t xml:space="preserve">Změna termínů plnění je možná pouze v případě, že taková změna nemá charakter podstatné změny závazku ve smyslu § 222 ZZVZ. </w:t>
      </w:r>
      <w:r w:rsidR="002D188E" w:rsidRPr="00DE2BDD">
        <w:rPr>
          <w:rFonts w:ascii="Arial" w:hAnsi="Arial" w:cs="Arial"/>
          <w:sz w:val="20"/>
          <w:szCs w:val="20"/>
        </w:rPr>
        <w:t xml:space="preserve">Dohoda o výše uvedených změnách musí být vždy provedena písemně formou dodatku ke smlouvě, a to na základě obsahu formuláře, který je označen jako </w:t>
      </w:r>
      <w:r w:rsidR="002D188E" w:rsidRPr="00DE2BDD">
        <w:rPr>
          <w:rFonts w:ascii="Arial" w:hAnsi="Arial" w:cs="Arial"/>
          <w:b/>
          <w:sz w:val="20"/>
          <w:szCs w:val="20"/>
        </w:rPr>
        <w:t>příloha č. 2</w:t>
      </w:r>
      <w:r w:rsidR="002D188E" w:rsidRPr="00DE2BDD">
        <w:rPr>
          <w:rFonts w:ascii="Arial" w:hAnsi="Arial" w:cs="Arial"/>
          <w:sz w:val="20"/>
          <w:szCs w:val="20"/>
        </w:rPr>
        <w:t xml:space="preserve"> a tvoří nedílnou součást této smlouvy o dílo. </w:t>
      </w:r>
      <w:r w:rsidRPr="00DE2BDD">
        <w:rPr>
          <w:rFonts w:ascii="Arial" w:hAnsi="Arial" w:cs="Arial"/>
          <w:sz w:val="20"/>
          <w:szCs w:val="20"/>
        </w:rPr>
        <w:t>Oznámení o nutnosti prodloužení termínu dokončení díla musí být provedeno neprodleně, do tří pracovních dnů od okamžiku rozhodného pro potřebu prodloužení termínu, a to písemně nebo elektronicky</w:t>
      </w:r>
      <w:r w:rsidR="00DF1422" w:rsidRPr="00DE2BDD">
        <w:rPr>
          <w:rFonts w:ascii="Arial" w:hAnsi="Arial" w:cs="Arial"/>
          <w:sz w:val="20"/>
          <w:szCs w:val="20"/>
        </w:rPr>
        <w:t>.</w:t>
      </w:r>
      <w:r w:rsidR="002D188E" w:rsidRPr="00DE2BDD">
        <w:rPr>
          <w:rFonts w:ascii="Arial" w:hAnsi="Arial" w:cs="Arial"/>
          <w:sz w:val="20"/>
          <w:szCs w:val="20"/>
        </w:rPr>
        <w:t xml:space="preserve"> </w:t>
      </w:r>
    </w:p>
    <w:p w14:paraId="24B0DFAF" w14:textId="77777777" w:rsidR="009946FD" w:rsidRPr="00DE2BDD" w:rsidRDefault="009946FD" w:rsidP="00DE2BDD">
      <w:pPr>
        <w:autoSpaceDE w:val="0"/>
        <w:spacing w:line="276" w:lineRule="auto"/>
        <w:ind w:left="426" w:hanging="426"/>
        <w:rPr>
          <w:rFonts w:ascii="Arial" w:hAnsi="Arial" w:cs="Arial"/>
          <w:sz w:val="20"/>
          <w:szCs w:val="20"/>
        </w:rPr>
      </w:pPr>
    </w:p>
    <w:p w14:paraId="3081F333" w14:textId="77777777" w:rsidR="000E102E" w:rsidRPr="004D3D0B" w:rsidRDefault="000E102E" w:rsidP="00040850">
      <w:pPr>
        <w:autoSpaceDE w:val="0"/>
        <w:spacing w:line="276" w:lineRule="auto"/>
        <w:jc w:val="center"/>
        <w:rPr>
          <w:rFonts w:ascii="Arial" w:hAnsi="Arial" w:cs="Arial"/>
          <w:b/>
          <w:bCs/>
          <w:sz w:val="20"/>
          <w:szCs w:val="20"/>
        </w:rPr>
      </w:pPr>
      <w:r w:rsidRPr="004D3D0B">
        <w:rPr>
          <w:rFonts w:ascii="Arial" w:hAnsi="Arial" w:cs="Arial"/>
          <w:b/>
          <w:bCs/>
          <w:sz w:val="20"/>
          <w:szCs w:val="20"/>
        </w:rPr>
        <w:t>Článek III.</w:t>
      </w:r>
    </w:p>
    <w:p w14:paraId="045BAEF7" w14:textId="77777777" w:rsidR="000E102E" w:rsidRPr="004D3D0B" w:rsidRDefault="000E102E" w:rsidP="00040850">
      <w:pPr>
        <w:autoSpaceDE w:val="0"/>
        <w:spacing w:line="276" w:lineRule="auto"/>
        <w:jc w:val="center"/>
        <w:rPr>
          <w:rFonts w:ascii="Arial" w:hAnsi="Arial" w:cs="Arial"/>
          <w:sz w:val="20"/>
          <w:szCs w:val="20"/>
        </w:rPr>
      </w:pPr>
      <w:r w:rsidRPr="004D3D0B">
        <w:rPr>
          <w:rFonts w:ascii="Arial" w:hAnsi="Arial" w:cs="Arial"/>
          <w:b/>
          <w:bCs/>
          <w:sz w:val="20"/>
          <w:szCs w:val="20"/>
        </w:rPr>
        <w:t>Cena za dílo</w:t>
      </w:r>
    </w:p>
    <w:p w14:paraId="4C53FF7D" w14:textId="77777777" w:rsidR="000E102E" w:rsidRPr="004D3D0B" w:rsidRDefault="000E102E" w:rsidP="00040850">
      <w:pPr>
        <w:autoSpaceDE w:val="0"/>
        <w:spacing w:line="276" w:lineRule="auto"/>
        <w:jc w:val="center"/>
        <w:rPr>
          <w:rFonts w:ascii="Arial" w:hAnsi="Arial" w:cs="Arial"/>
          <w:sz w:val="20"/>
          <w:szCs w:val="20"/>
        </w:rPr>
      </w:pPr>
    </w:p>
    <w:p w14:paraId="4D7D3C5F" w14:textId="77777777" w:rsidR="004D3D0B" w:rsidRPr="004D3D0B" w:rsidRDefault="002D188E" w:rsidP="00370437">
      <w:pPr>
        <w:numPr>
          <w:ilvl w:val="1"/>
          <w:numId w:val="10"/>
        </w:numPr>
        <w:autoSpaceDE w:val="0"/>
        <w:spacing w:line="276" w:lineRule="auto"/>
        <w:ind w:hanging="720"/>
        <w:rPr>
          <w:rFonts w:ascii="Arial" w:hAnsi="Arial" w:cs="Arial"/>
          <w:sz w:val="20"/>
          <w:szCs w:val="20"/>
        </w:rPr>
      </w:pPr>
      <w:r w:rsidRPr="004D3D0B">
        <w:rPr>
          <w:rFonts w:ascii="Arial" w:hAnsi="Arial" w:cs="Arial"/>
          <w:sz w:val="20"/>
          <w:szCs w:val="20"/>
        </w:rPr>
        <w:t xml:space="preserve">Cena za dílo dle článku I. smlouvy je sjednána dohodou na základě nabídkové ceny </w:t>
      </w:r>
      <w:r w:rsidR="005A55C7" w:rsidRPr="004D3D0B">
        <w:rPr>
          <w:rFonts w:ascii="Arial" w:hAnsi="Arial" w:cs="Arial"/>
          <w:sz w:val="20"/>
          <w:szCs w:val="20"/>
        </w:rPr>
        <w:t>dodavat</w:t>
      </w:r>
      <w:r w:rsidRPr="004D3D0B">
        <w:rPr>
          <w:rFonts w:ascii="Arial" w:hAnsi="Arial" w:cs="Arial"/>
          <w:sz w:val="20"/>
          <w:szCs w:val="20"/>
        </w:rPr>
        <w:t>ele dohodou smluvních stran v souladu se zákonem č. 526/1990 Sb., o cenác</w:t>
      </w:r>
      <w:r w:rsidR="004D3D0B">
        <w:rPr>
          <w:rFonts w:ascii="Arial" w:hAnsi="Arial" w:cs="Arial"/>
          <w:sz w:val="20"/>
          <w:szCs w:val="20"/>
        </w:rPr>
        <w:t>h, ve znění pozdějších předpisů.</w:t>
      </w:r>
      <w:r w:rsidRPr="004D3D0B">
        <w:rPr>
          <w:rFonts w:ascii="Arial" w:hAnsi="Arial" w:cs="Arial"/>
          <w:sz w:val="20"/>
          <w:szCs w:val="20"/>
        </w:rPr>
        <w:t xml:space="preserve"> </w:t>
      </w:r>
      <w:r w:rsidR="004D3D0B" w:rsidRPr="004D3D0B">
        <w:rPr>
          <w:rFonts w:ascii="Arial" w:hAnsi="Arial" w:cs="Arial"/>
          <w:sz w:val="20"/>
          <w:szCs w:val="20"/>
        </w:rPr>
        <w:t>Cena za dílo byla stranami dohodnuta jako cena nejvýše přípustná ve výši:</w:t>
      </w:r>
    </w:p>
    <w:p w14:paraId="5881D9CF" w14:textId="77777777" w:rsidR="004D3D0B" w:rsidRPr="004D3D0B" w:rsidRDefault="004D3D0B" w:rsidP="004D3D0B">
      <w:pPr>
        <w:autoSpaceDE w:val="0"/>
        <w:spacing w:line="276" w:lineRule="auto"/>
        <w:ind w:left="426"/>
        <w:rPr>
          <w:rFonts w:ascii="Arial" w:hAnsi="Arial" w:cs="Arial"/>
          <w:sz w:val="20"/>
          <w:szCs w:val="20"/>
        </w:rPr>
      </w:pPr>
    </w:p>
    <w:p w14:paraId="088DB71D" w14:textId="77777777" w:rsidR="004D3D0B" w:rsidRPr="004D3D0B" w:rsidRDefault="004D3D0B" w:rsidP="004D3D0B">
      <w:pPr>
        <w:autoSpaceDE w:val="0"/>
        <w:spacing w:line="276" w:lineRule="auto"/>
        <w:ind w:left="426" w:firstLine="283"/>
        <w:rPr>
          <w:rFonts w:ascii="Arial" w:hAnsi="Arial" w:cs="Arial"/>
          <w:sz w:val="20"/>
          <w:szCs w:val="20"/>
        </w:rPr>
      </w:pPr>
      <w:r w:rsidRPr="004D3D0B">
        <w:rPr>
          <w:rFonts w:ascii="Arial" w:hAnsi="Arial" w:cs="Arial"/>
          <w:sz w:val="20"/>
          <w:szCs w:val="20"/>
        </w:rPr>
        <w:t>celkem bez DPH</w:t>
      </w:r>
      <w:r w:rsidRPr="004D3D0B">
        <w:rPr>
          <w:rFonts w:ascii="Arial" w:hAnsi="Arial" w:cs="Arial"/>
          <w:sz w:val="20"/>
          <w:szCs w:val="20"/>
        </w:rPr>
        <w:tab/>
      </w:r>
      <w:r w:rsidRPr="004D3D0B">
        <w:rPr>
          <w:rFonts w:ascii="Arial" w:hAnsi="Arial" w:cs="Arial"/>
          <w:sz w:val="20"/>
          <w:szCs w:val="20"/>
          <w:highlight w:val="yellow"/>
        </w:rPr>
        <w:t>[VYPLNÍ DODAVATEL] Kč</w:t>
      </w:r>
    </w:p>
    <w:p w14:paraId="3FB69001" w14:textId="158E2732" w:rsidR="004D3D0B" w:rsidRPr="004D3D0B" w:rsidRDefault="004D3D0B" w:rsidP="004D3D0B">
      <w:pPr>
        <w:autoSpaceDE w:val="0"/>
        <w:spacing w:line="276" w:lineRule="auto"/>
        <w:ind w:left="426" w:firstLine="283"/>
        <w:rPr>
          <w:rFonts w:ascii="Arial" w:hAnsi="Arial" w:cs="Arial"/>
          <w:sz w:val="20"/>
          <w:szCs w:val="20"/>
        </w:rPr>
      </w:pPr>
      <w:r w:rsidRPr="004D3D0B">
        <w:rPr>
          <w:rFonts w:ascii="Arial" w:hAnsi="Arial" w:cs="Arial"/>
          <w:sz w:val="20"/>
          <w:szCs w:val="20"/>
        </w:rPr>
        <w:t xml:space="preserve">DPH </w:t>
      </w:r>
      <w:r w:rsidR="008A0ADB">
        <w:rPr>
          <w:rFonts w:ascii="Arial" w:hAnsi="Arial" w:cs="Arial"/>
          <w:sz w:val="20"/>
          <w:szCs w:val="20"/>
        </w:rPr>
        <w:tab/>
      </w:r>
      <w:r w:rsidRPr="004D3D0B">
        <w:rPr>
          <w:rFonts w:ascii="Arial" w:hAnsi="Arial" w:cs="Arial"/>
          <w:sz w:val="20"/>
          <w:szCs w:val="20"/>
        </w:rPr>
        <w:tab/>
      </w:r>
      <w:r w:rsidRPr="004D3D0B">
        <w:rPr>
          <w:rFonts w:ascii="Arial" w:hAnsi="Arial" w:cs="Arial"/>
          <w:sz w:val="20"/>
          <w:szCs w:val="20"/>
        </w:rPr>
        <w:tab/>
      </w:r>
      <w:r w:rsidRPr="004D3D0B">
        <w:rPr>
          <w:rFonts w:ascii="Arial" w:hAnsi="Arial" w:cs="Arial"/>
          <w:sz w:val="20"/>
          <w:szCs w:val="20"/>
          <w:highlight w:val="yellow"/>
        </w:rPr>
        <w:t>[VYPLNÍ DODAVATEL] Kč</w:t>
      </w:r>
    </w:p>
    <w:p w14:paraId="59BF403E" w14:textId="77777777" w:rsidR="002D188E" w:rsidRPr="001563C4" w:rsidRDefault="004D3D0B" w:rsidP="004D3D0B">
      <w:pPr>
        <w:autoSpaceDE w:val="0"/>
        <w:spacing w:line="276" w:lineRule="auto"/>
        <w:ind w:left="426" w:firstLine="283"/>
        <w:rPr>
          <w:rFonts w:ascii="Arial" w:hAnsi="Arial" w:cs="Arial"/>
          <w:sz w:val="20"/>
          <w:szCs w:val="20"/>
          <w:highlight w:val="yellow"/>
        </w:rPr>
      </w:pPr>
      <w:r w:rsidRPr="004D3D0B">
        <w:rPr>
          <w:rFonts w:ascii="Arial" w:hAnsi="Arial" w:cs="Arial"/>
          <w:sz w:val="20"/>
          <w:szCs w:val="20"/>
        </w:rPr>
        <w:t xml:space="preserve">celkem vč. DPH </w:t>
      </w:r>
      <w:r w:rsidRPr="004D3D0B">
        <w:rPr>
          <w:rFonts w:ascii="Arial" w:hAnsi="Arial" w:cs="Arial"/>
          <w:sz w:val="20"/>
          <w:szCs w:val="20"/>
        </w:rPr>
        <w:tab/>
      </w:r>
      <w:r w:rsidRPr="004D3D0B">
        <w:rPr>
          <w:rFonts w:ascii="Arial" w:hAnsi="Arial" w:cs="Arial"/>
          <w:sz w:val="20"/>
          <w:szCs w:val="20"/>
          <w:highlight w:val="yellow"/>
        </w:rPr>
        <w:t>[VYPLNÍ DODAVATEL] Kč</w:t>
      </w:r>
    </w:p>
    <w:p w14:paraId="1910681D" w14:textId="77777777" w:rsidR="002D188E" w:rsidRPr="001563C4" w:rsidRDefault="002D188E" w:rsidP="002D188E">
      <w:pPr>
        <w:autoSpaceDE w:val="0"/>
        <w:spacing w:line="276" w:lineRule="auto"/>
        <w:ind w:left="426" w:hanging="540"/>
        <w:rPr>
          <w:rFonts w:ascii="Arial" w:hAnsi="Arial" w:cs="Arial"/>
          <w:sz w:val="20"/>
          <w:szCs w:val="20"/>
          <w:highlight w:val="yellow"/>
        </w:rPr>
      </w:pPr>
      <w:r w:rsidRPr="001563C4">
        <w:rPr>
          <w:rFonts w:ascii="Arial" w:hAnsi="Arial" w:cs="Arial"/>
          <w:sz w:val="20"/>
          <w:szCs w:val="20"/>
          <w:highlight w:val="yellow"/>
        </w:rPr>
        <w:t xml:space="preserve"> </w:t>
      </w:r>
    </w:p>
    <w:p w14:paraId="59EFB16D" w14:textId="77777777" w:rsidR="00CA5EBE" w:rsidRDefault="00CA5EBE" w:rsidP="00460022">
      <w:pPr>
        <w:autoSpaceDE w:val="0"/>
        <w:spacing w:line="276" w:lineRule="auto"/>
        <w:ind w:left="709" w:hanging="709"/>
        <w:rPr>
          <w:rFonts w:ascii="Arial" w:hAnsi="Arial" w:cs="Arial"/>
          <w:sz w:val="20"/>
          <w:szCs w:val="20"/>
        </w:rPr>
      </w:pPr>
    </w:p>
    <w:p w14:paraId="5B76838E" w14:textId="77777777" w:rsidR="002D188E" w:rsidRPr="00A70D56" w:rsidRDefault="002D188E" w:rsidP="00370437">
      <w:pPr>
        <w:numPr>
          <w:ilvl w:val="1"/>
          <w:numId w:val="10"/>
        </w:numPr>
        <w:autoSpaceDE w:val="0"/>
        <w:spacing w:line="276" w:lineRule="auto"/>
        <w:ind w:hanging="720"/>
        <w:rPr>
          <w:rFonts w:ascii="Arial" w:hAnsi="Arial" w:cs="Arial"/>
          <w:sz w:val="20"/>
          <w:szCs w:val="20"/>
        </w:rPr>
      </w:pPr>
      <w:r w:rsidRPr="00A70D56">
        <w:rPr>
          <w:rFonts w:ascii="Arial" w:hAnsi="Arial" w:cs="Arial"/>
          <w:sz w:val="20"/>
          <w:szCs w:val="20"/>
        </w:rPr>
        <w:t>Nedílnou součástí smlouvy je oceněný výkaz výměr uvedený v </w:t>
      </w:r>
      <w:r w:rsidRPr="00A70D56">
        <w:rPr>
          <w:rFonts w:ascii="Arial" w:hAnsi="Arial" w:cs="Arial"/>
          <w:b/>
          <w:sz w:val="20"/>
          <w:szCs w:val="20"/>
        </w:rPr>
        <w:t>příloze č. 3</w:t>
      </w:r>
      <w:r w:rsidRPr="00A70D56">
        <w:rPr>
          <w:rFonts w:ascii="Arial" w:hAnsi="Arial" w:cs="Arial"/>
          <w:sz w:val="20"/>
          <w:szCs w:val="20"/>
        </w:rPr>
        <w:t xml:space="preserve">. Celkové ceny položek (a jejich kalkulací s oceněným množstvím či rozsahem dané položky stanovené jednotkové ceny daných položek) uvedené v oceněném výkazu výměr jsou pevné a platné po celou dobu realizace díla. Jednotlivé položky oceněného výkazu výměr v sobě zahrnují i práce a dodávky tam výslovně nepojmenované, jejichž provedení či dodání je pro řádnou realizaci a dokončení dané položky oceněného výkazu výměr při odborné péči </w:t>
      </w:r>
      <w:r w:rsidR="005A55C7" w:rsidRPr="00A70D56">
        <w:rPr>
          <w:rFonts w:ascii="Arial" w:hAnsi="Arial" w:cs="Arial"/>
          <w:sz w:val="20"/>
          <w:szCs w:val="20"/>
        </w:rPr>
        <w:t>dodavat</w:t>
      </w:r>
      <w:r w:rsidRPr="00A70D56">
        <w:rPr>
          <w:rFonts w:ascii="Arial" w:hAnsi="Arial" w:cs="Arial"/>
          <w:sz w:val="20"/>
          <w:szCs w:val="20"/>
        </w:rPr>
        <w:t xml:space="preserve">ele nutno předvídat a v odborných kruzích jsou považovány za její součást. </w:t>
      </w:r>
    </w:p>
    <w:p w14:paraId="6CA1BA12" w14:textId="77777777" w:rsidR="002D188E" w:rsidRPr="001563C4" w:rsidRDefault="002D188E" w:rsidP="002D188E">
      <w:pPr>
        <w:autoSpaceDE w:val="0"/>
        <w:autoSpaceDN w:val="0"/>
        <w:spacing w:line="276" w:lineRule="auto"/>
        <w:ind w:left="426" w:hanging="426"/>
        <w:rPr>
          <w:rFonts w:ascii="Arial" w:hAnsi="Arial" w:cs="Arial"/>
          <w:color w:val="000000"/>
          <w:sz w:val="20"/>
          <w:szCs w:val="20"/>
          <w:highlight w:val="yellow"/>
        </w:rPr>
      </w:pPr>
    </w:p>
    <w:p w14:paraId="136C3C6D" w14:textId="77777777" w:rsidR="002D188E" w:rsidRPr="00A70D56" w:rsidRDefault="005A55C7" w:rsidP="00370437">
      <w:pPr>
        <w:numPr>
          <w:ilvl w:val="1"/>
          <w:numId w:val="10"/>
        </w:numPr>
        <w:autoSpaceDE w:val="0"/>
        <w:spacing w:line="276" w:lineRule="auto"/>
        <w:ind w:hanging="720"/>
        <w:rPr>
          <w:rFonts w:ascii="Arial" w:hAnsi="Arial" w:cs="Arial"/>
          <w:color w:val="000000"/>
          <w:sz w:val="20"/>
          <w:szCs w:val="20"/>
        </w:rPr>
      </w:pPr>
      <w:r w:rsidRPr="00A70D56">
        <w:rPr>
          <w:rFonts w:ascii="Arial" w:hAnsi="Arial" w:cs="Arial"/>
          <w:color w:val="000000"/>
          <w:sz w:val="20"/>
          <w:szCs w:val="20"/>
        </w:rPr>
        <w:t>Dodavat</w:t>
      </w:r>
      <w:r w:rsidR="002D188E" w:rsidRPr="00A70D56">
        <w:rPr>
          <w:rFonts w:ascii="Arial" w:hAnsi="Arial" w:cs="Arial"/>
          <w:color w:val="000000"/>
          <w:sz w:val="20"/>
          <w:szCs w:val="20"/>
        </w:rPr>
        <w:t xml:space="preserve">el je oprávněn změnit účtovanou výši DPH v souladu se zákonem č. 235/2004 Sb., o dani z přidané hodnoty, jestliže po uzavření této smlouvy o dílo nabude účinnosti zákon, kterým bude výše DPH v uvedeném zákoně změněna.   </w:t>
      </w:r>
    </w:p>
    <w:p w14:paraId="3A56ED0D" w14:textId="77777777" w:rsidR="002D188E" w:rsidRPr="001563C4" w:rsidRDefault="002D188E" w:rsidP="002D188E">
      <w:pPr>
        <w:autoSpaceDE w:val="0"/>
        <w:autoSpaceDN w:val="0"/>
        <w:spacing w:line="276" w:lineRule="auto"/>
        <w:ind w:left="426" w:hanging="426"/>
        <w:rPr>
          <w:rFonts w:ascii="Arial" w:hAnsi="Arial" w:cs="Arial"/>
          <w:sz w:val="20"/>
          <w:szCs w:val="20"/>
          <w:highlight w:val="yellow"/>
        </w:rPr>
      </w:pPr>
    </w:p>
    <w:p w14:paraId="33D0E231" w14:textId="77777777" w:rsidR="002D188E" w:rsidRPr="00A70D56" w:rsidRDefault="008768A9" w:rsidP="00370437">
      <w:pPr>
        <w:numPr>
          <w:ilvl w:val="1"/>
          <w:numId w:val="10"/>
        </w:numPr>
        <w:autoSpaceDE w:val="0"/>
        <w:spacing w:line="276" w:lineRule="auto"/>
        <w:ind w:hanging="720"/>
        <w:rPr>
          <w:rFonts w:ascii="Arial" w:hAnsi="Arial" w:cs="Arial"/>
          <w:color w:val="000000"/>
          <w:sz w:val="20"/>
          <w:szCs w:val="20"/>
        </w:rPr>
      </w:pPr>
      <w:r w:rsidRPr="00460022">
        <w:rPr>
          <w:rFonts w:ascii="Arial" w:hAnsi="Arial" w:cs="Arial"/>
          <w:color w:val="000000"/>
          <w:sz w:val="20"/>
          <w:szCs w:val="20"/>
        </w:rPr>
        <w:t xml:space="preserve">Cena za dílo je konečná, ani jedna strana není oprávněna požadovat změnu ceny díla proto, že si dílo vyžádalo jiné úsilí nebo jiné náklady, než bylo předpokládáno. </w:t>
      </w:r>
      <w:r w:rsidR="005A55C7" w:rsidRPr="00460022">
        <w:rPr>
          <w:rFonts w:ascii="Arial" w:hAnsi="Arial" w:cs="Arial"/>
          <w:color w:val="000000"/>
          <w:sz w:val="20"/>
          <w:szCs w:val="20"/>
        </w:rPr>
        <w:t>Dodavat</w:t>
      </w:r>
      <w:r w:rsidRPr="00460022">
        <w:rPr>
          <w:rFonts w:ascii="Arial" w:hAnsi="Arial" w:cs="Arial"/>
          <w:color w:val="000000"/>
          <w:sz w:val="20"/>
          <w:szCs w:val="20"/>
        </w:rPr>
        <w:t>el je povinen poskytnout slevu z ceny díla na neprovedené práce. Dodatečné stavební práce mohou být zadány pouze postupem v souladu se zákonem č. 134/2016 Sb.</w:t>
      </w:r>
    </w:p>
    <w:p w14:paraId="6F823CCD" w14:textId="77777777" w:rsidR="002D188E" w:rsidRPr="00460022" w:rsidRDefault="002D188E" w:rsidP="00460022">
      <w:pPr>
        <w:autoSpaceDE w:val="0"/>
        <w:spacing w:line="276" w:lineRule="auto"/>
        <w:ind w:left="720"/>
        <w:rPr>
          <w:rFonts w:ascii="Arial" w:hAnsi="Arial" w:cs="Arial"/>
          <w:color w:val="000000"/>
          <w:sz w:val="20"/>
          <w:szCs w:val="20"/>
        </w:rPr>
      </w:pPr>
    </w:p>
    <w:p w14:paraId="72637DDB" w14:textId="77777777" w:rsidR="002D188E" w:rsidRPr="00460022" w:rsidRDefault="002D188E" w:rsidP="00370437">
      <w:pPr>
        <w:numPr>
          <w:ilvl w:val="1"/>
          <w:numId w:val="10"/>
        </w:numPr>
        <w:autoSpaceDE w:val="0"/>
        <w:spacing w:line="276" w:lineRule="auto"/>
        <w:ind w:hanging="720"/>
        <w:rPr>
          <w:rFonts w:ascii="Arial" w:hAnsi="Arial" w:cs="Arial"/>
          <w:color w:val="000000"/>
          <w:sz w:val="20"/>
          <w:szCs w:val="20"/>
        </w:rPr>
      </w:pPr>
      <w:r w:rsidRPr="00460022">
        <w:rPr>
          <w:rFonts w:ascii="Arial" w:hAnsi="Arial" w:cs="Arial"/>
          <w:color w:val="000000"/>
          <w:sz w:val="20"/>
          <w:szCs w:val="20"/>
        </w:rPr>
        <w:t xml:space="preserve">Cena díla bude snížena o práce, které oproti projektu nebudou objednatelem vyžadovány (méně-práce) a tedy nebudou provedeny. Objednatel si v tomto směru vyhrazuje právo omezit rozsah prováděného díla dle vlastní úvahy. O takovém omezení musí být </w:t>
      </w:r>
      <w:r w:rsidR="005A55C7" w:rsidRPr="00460022">
        <w:rPr>
          <w:rFonts w:ascii="Arial" w:hAnsi="Arial" w:cs="Arial"/>
          <w:color w:val="000000"/>
          <w:sz w:val="20"/>
          <w:szCs w:val="20"/>
        </w:rPr>
        <w:t>dodavat</w:t>
      </w:r>
      <w:r w:rsidRPr="00460022">
        <w:rPr>
          <w:rFonts w:ascii="Arial" w:hAnsi="Arial" w:cs="Arial"/>
          <w:color w:val="000000"/>
          <w:sz w:val="20"/>
          <w:szCs w:val="20"/>
        </w:rPr>
        <w:t>el předem (tj. před provedením a dokončením dané části díla) písemně informován.</w:t>
      </w:r>
    </w:p>
    <w:p w14:paraId="6DE01E49" w14:textId="77777777" w:rsidR="002D188E" w:rsidRPr="00460022" w:rsidRDefault="002D188E" w:rsidP="00460022">
      <w:pPr>
        <w:autoSpaceDE w:val="0"/>
        <w:spacing w:line="276" w:lineRule="auto"/>
        <w:ind w:left="720"/>
        <w:rPr>
          <w:rFonts w:ascii="Arial" w:hAnsi="Arial" w:cs="Arial"/>
          <w:color w:val="000000"/>
          <w:sz w:val="20"/>
          <w:szCs w:val="20"/>
        </w:rPr>
      </w:pPr>
    </w:p>
    <w:p w14:paraId="49F6CDBB" w14:textId="77777777" w:rsidR="002D188E" w:rsidRPr="00460022" w:rsidRDefault="002D188E" w:rsidP="00370437">
      <w:pPr>
        <w:numPr>
          <w:ilvl w:val="1"/>
          <w:numId w:val="10"/>
        </w:numPr>
        <w:autoSpaceDE w:val="0"/>
        <w:spacing w:line="276" w:lineRule="auto"/>
        <w:ind w:hanging="720"/>
        <w:rPr>
          <w:rFonts w:ascii="Arial" w:hAnsi="Arial" w:cs="Arial"/>
          <w:color w:val="000000"/>
          <w:sz w:val="20"/>
          <w:szCs w:val="20"/>
        </w:rPr>
      </w:pPr>
      <w:r w:rsidRPr="00460022">
        <w:rPr>
          <w:rFonts w:ascii="Arial" w:hAnsi="Arial" w:cs="Arial"/>
          <w:color w:val="000000"/>
          <w:sz w:val="20"/>
          <w:szCs w:val="20"/>
        </w:rPr>
        <w:t xml:space="preserve">Dílo lze provést odlišně oproti prováděcí projektové dokumentaci pouze s předchozím písemným souhlasem objednatele. Před provedením změny díla oproti prováděcí projektové dokumentaci musí být o rozsahu této změny (věcném i finančním) písemně informován zástupce objednatele ve věcech smluvních. K této informaci bude přiloženo stanovisko TDS a zástupce objednatele ve věcech technických. Změna díla oproti prováděcí projektové dokumentaci i v případě, že nebude zvyšovat cenu díla, musí být schválena rovněž poskytovatelem dotace, a postupem podle </w:t>
      </w:r>
      <w:r w:rsidR="00A25534" w:rsidRPr="00460022">
        <w:rPr>
          <w:rFonts w:ascii="Arial" w:hAnsi="Arial" w:cs="Arial"/>
          <w:color w:val="000000"/>
          <w:sz w:val="20"/>
          <w:szCs w:val="20"/>
        </w:rPr>
        <w:t>Z</w:t>
      </w:r>
      <w:r w:rsidRPr="00460022">
        <w:rPr>
          <w:rFonts w:ascii="Arial" w:hAnsi="Arial" w:cs="Arial"/>
          <w:color w:val="000000"/>
          <w:sz w:val="20"/>
          <w:szCs w:val="20"/>
        </w:rPr>
        <w:t>ZVZ.</w:t>
      </w:r>
    </w:p>
    <w:p w14:paraId="1C3F587A" w14:textId="77777777" w:rsidR="002D188E" w:rsidRPr="00460022" w:rsidRDefault="002D188E" w:rsidP="00460022">
      <w:pPr>
        <w:autoSpaceDE w:val="0"/>
        <w:spacing w:line="276" w:lineRule="auto"/>
        <w:ind w:left="720"/>
        <w:rPr>
          <w:rFonts w:ascii="Arial" w:hAnsi="Arial" w:cs="Arial"/>
          <w:color w:val="000000"/>
          <w:sz w:val="20"/>
          <w:szCs w:val="20"/>
        </w:rPr>
      </w:pPr>
    </w:p>
    <w:p w14:paraId="4531F61E" w14:textId="77777777" w:rsidR="00247050" w:rsidRPr="00460022" w:rsidRDefault="00460022" w:rsidP="00370437">
      <w:pPr>
        <w:numPr>
          <w:ilvl w:val="1"/>
          <w:numId w:val="10"/>
        </w:numPr>
        <w:autoSpaceDE w:val="0"/>
        <w:spacing w:line="276" w:lineRule="auto"/>
        <w:ind w:hanging="720"/>
        <w:rPr>
          <w:rFonts w:ascii="Arial" w:hAnsi="Arial" w:cs="Arial"/>
          <w:color w:val="000000"/>
          <w:sz w:val="20"/>
          <w:szCs w:val="20"/>
        </w:rPr>
      </w:pPr>
      <w:r>
        <w:rPr>
          <w:rFonts w:ascii="Arial" w:hAnsi="Arial" w:cs="Arial"/>
          <w:color w:val="000000"/>
          <w:sz w:val="20"/>
          <w:szCs w:val="20"/>
        </w:rPr>
        <w:t>S</w:t>
      </w:r>
      <w:r w:rsidR="002D188E" w:rsidRPr="00460022">
        <w:rPr>
          <w:rFonts w:ascii="Arial" w:hAnsi="Arial" w:cs="Arial"/>
          <w:color w:val="000000"/>
          <w:sz w:val="20"/>
          <w:szCs w:val="20"/>
        </w:rPr>
        <w:t>mluvní strany se dohodly, že při určení změny ceny v souladu s touto smlouvou se bude vycházet z ceny stanovené ve výkazu výměr, jsou-li daná činnost, práce či materiál ve výkazu výměr zahrnuty. Nejsou-</w:t>
      </w:r>
      <w:proofErr w:type="gramStart"/>
      <w:r w:rsidR="002D188E" w:rsidRPr="00460022">
        <w:rPr>
          <w:rFonts w:ascii="Arial" w:hAnsi="Arial" w:cs="Arial"/>
          <w:color w:val="000000"/>
          <w:sz w:val="20"/>
          <w:szCs w:val="20"/>
        </w:rPr>
        <w:t>li  ve</w:t>
      </w:r>
      <w:proofErr w:type="gramEnd"/>
      <w:r w:rsidR="002D188E" w:rsidRPr="00460022">
        <w:rPr>
          <w:rFonts w:ascii="Arial" w:hAnsi="Arial" w:cs="Arial"/>
          <w:color w:val="000000"/>
          <w:sz w:val="20"/>
          <w:szCs w:val="20"/>
        </w:rPr>
        <w:t xml:space="preserve"> výkazu výměr zahrnuty, bude se vycházet z cenové soustavy URS. Nelze-li změnu ceny určit ani tímto způsobem, změní se cena díla o částku odpovídající ceně prací a materiálů v místě a čase obvyklé.</w:t>
      </w:r>
    </w:p>
    <w:p w14:paraId="28BBC6C6" w14:textId="77777777" w:rsidR="00227C99" w:rsidRDefault="00227C99" w:rsidP="00F31720">
      <w:pPr>
        <w:autoSpaceDE w:val="0"/>
        <w:spacing w:line="276" w:lineRule="auto"/>
        <w:ind w:left="426" w:hanging="426"/>
        <w:rPr>
          <w:rFonts w:ascii="Arial" w:hAnsi="Arial" w:cs="Arial"/>
          <w:sz w:val="20"/>
          <w:szCs w:val="20"/>
        </w:rPr>
      </w:pPr>
    </w:p>
    <w:p w14:paraId="46C566A8" w14:textId="77777777" w:rsidR="000E102E" w:rsidRPr="00370193" w:rsidRDefault="000E102E" w:rsidP="00040850">
      <w:pPr>
        <w:autoSpaceDE w:val="0"/>
        <w:spacing w:line="276" w:lineRule="auto"/>
        <w:ind w:left="360" w:hanging="360"/>
        <w:jc w:val="center"/>
        <w:rPr>
          <w:rFonts w:ascii="Arial" w:hAnsi="Arial" w:cs="Arial"/>
          <w:b/>
          <w:bCs/>
          <w:sz w:val="20"/>
          <w:szCs w:val="20"/>
        </w:rPr>
      </w:pPr>
      <w:r w:rsidRPr="00370193">
        <w:rPr>
          <w:rFonts w:ascii="Arial" w:hAnsi="Arial" w:cs="Arial"/>
          <w:b/>
          <w:bCs/>
          <w:sz w:val="20"/>
          <w:szCs w:val="20"/>
        </w:rPr>
        <w:t>Článek IV.</w:t>
      </w:r>
    </w:p>
    <w:p w14:paraId="1E0014DF" w14:textId="77777777" w:rsidR="000E102E" w:rsidRPr="00370193" w:rsidRDefault="000E102E" w:rsidP="00040850">
      <w:pPr>
        <w:autoSpaceDE w:val="0"/>
        <w:spacing w:line="276" w:lineRule="auto"/>
        <w:jc w:val="center"/>
        <w:rPr>
          <w:rFonts w:ascii="Arial" w:hAnsi="Arial" w:cs="Arial"/>
          <w:b/>
          <w:bCs/>
          <w:sz w:val="20"/>
          <w:szCs w:val="20"/>
        </w:rPr>
      </w:pPr>
      <w:r w:rsidRPr="00370193">
        <w:rPr>
          <w:rFonts w:ascii="Arial" w:hAnsi="Arial" w:cs="Arial"/>
          <w:b/>
          <w:bCs/>
          <w:sz w:val="20"/>
          <w:szCs w:val="20"/>
        </w:rPr>
        <w:t>Platební podmínky</w:t>
      </w:r>
    </w:p>
    <w:p w14:paraId="042D80B0" w14:textId="77777777" w:rsidR="00830853" w:rsidRPr="00370193" w:rsidRDefault="00830853" w:rsidP="00040850">
      <w:pPr>
        <w:autoSpaceDE w:val="0"/>
        <w:spacing w:line="276" w:lineRule="auto"/>
        <w:jc w:val="center"/>
        <w:rPr>
          <w:rFonts w:ascii="Arial" w:hAnsi="Arial" w:cs="Arial"/>
          <w:sz w:val="20"/>
          <w:szCs w:val="20"/>
        </w:rPr>
      </w:pPr>
    </w:p>
    <w:p w14:paraId="60AE92F6" w14:textId="77777777" w:rsidR="00460022" w:rsidRPr="00460022" w:rsidRDefault="00460022" w:rsidP="00370437">
      <w:pPr>
        <w:pStyle w:val="Odstavecseseznamem"/>
        <w:numPr>
          <w:ilvl w:val="0"/>
          <w:numId w:val="10"/>
        </w:numPr>
        <w:autoSpaceDE w:val="0"/>
        <w:spacing w:line="276" w:lineRule="auto"/>
        <w:rPr>
          <w:rFonts w:ascii="Arial" w:hAnsi="Arial" w:cs="Arial"/>
          <w:vanish/>
          <w:sz w:val="20"/>
          <w:szCs w:val="20"/>
        </w:rPr>
      </w:pPr>
    </w:p>
    <w:p w14:paraId="2448DBF5" w14:textId="77777777" w:rsidR="000E102E" w:rsidRPr="00370193" w:rsidRDefault="000E102E" w:rsidP="00370437">
      <w:pPr>
        <w:numPr>
          <w:ilvl w:val="1"/>
          <w:numId w:val="10"/>
        </w:numPr>
        <w:autoSpaceDE w:val="0"/>
        <w:spacing w:line="276" w:lineRule="auto"/>
        <w:ind w:left="709" w:hanging="709"/>
        <w:rPr>
          <w:rFonts w:ascii="Arial" w:hAnsi="Arial" w:cs="Arial"/>
          <w:sz w:val="20"/>
          <w:szCs w:val="20"/>
        </w:rPr>
      </w:pPr>
      <w:r w:rsidRPr="00370193">
        <w:rPr>
          <w:rFonts w:ascii="Arial" w:hAnsi="Arial" w:cs="Arial"/>
          <w:sz w:val="20"/>
          <w:szCs w:val="20"/>
        </w:rPr>
        <w:t xml:space="preserve">Objednatel nebude poskytovat </w:t>
      </w:r>
      <w:r w:rsidR="005A55C7" w:rsidRPr="00370193">
        <w:rPr>
          <w:rFonts w:ascii="Arial" w:hAnsi="Arial" w:cs="Arial"/>
          <w:sz w:val="20"/>
          <w:szCs w:val="20"/>
        </w:rPr>
        <w:t>dodavat</w:t>
      </w:r>
      <w:r w:rsidRPr="00370193">
        <w:rPr>
          <w:rFonts w:ascii="Arial" w:hAnsi="Arial" w:cs="Arial"/>
          <w:sz w:val="20"/>
          <w:szCs w:val="20"/>
        </w:rPr>
        <w:t>eli díla zálohy.</w:t>
      </w:r>
    </w:p>
    <w:p w14:paraId="1A2B11C2" w14:textId="77777777" w:rsidR="000E102E" w:rsidRPr="00370193" w:rsidRDefault="000E102E" w:rsidP="00040850">
      <w:pPr>
        <w:autoSpaceDE w:val="0"/>
        <w:spacing w:line="276" w:lineRule="auto"/>
        <w:ind w:left="540" w:hanging="540"/>
        <w:rPr>
          <w:rFonts w:ascii="Arial" w:hAnsi="Arial" w:cs="Arial"/>
          <w:sz w:val="20"/>
          <w:szCs w:val="20"/>
        </w:rPr>
      </w:pPr>
    </w:p>
    <w:p w14:paraId="01550B75" w14:textId="55BA0466" w:rsidR="000E102E" w:rsidRPr="00557583" w:rsidRDefault="000E102E" w:rsidP="00557583">
      <w:pPr>
        <w:numPr>
          <w:ilvl w:val="1"/>
          <w:numId w:val="10"/>
        </w:numPr>
        <w:autoSpaceDE w:val="0"/>
        <w:spacing w:line="276" w:lineRule="auto"/>
        <w:ind w:left="709" w:hanging="709"/>
        <w:rPr>
          <w:rFonts w:ascii="Arial" w:hAnsi="Arial" w:cs="Arial"/>
          <w:sz w:val="20"/>
          <w:szCs w:val="20"/>
        </w:rPr>
      </w:pPr>
      <w:r w:rsidRPr="00740BE3">
        <w:rPr>
          <w:rFonts w:ascii="Arial" w:hAnsi="Arial" w:cs="Arial"/>
          <w:sz w:val="20"/>
          <w:szCs w:val="20"/>
        </w:rPr>
        <w:t xml:space="preserve">Realizované práce a dodávky budou </w:t>
      </w:r>
      <w:r w:rsidR="005A55C7" w:rsidRPr="00740BE3">
        <w:rPr>
          <w:rFonts w:ascii="Arial" w:hAnsi="Arial" w:cs="Arial"/>
          <w:sz w:val="20"/>
          <w:szCs w:val="20"/>
        </w:rPr>
        <w:t>dodavat</w:t>
      </w:r>
      <w:r w:rsidRPr="00740BE3">
        <w:rPr>
          <w:rFonts w:ascii="Arial" w:hAnsi="Arial" w:cs="Arial"/>
          <w:sz w:val="20"/>
          <w:szCs w:val="20"/>
        </w:rPr>
        <w:t xml:space="preserve">elem účtovány objednateli na základě skutečně </w:t>
      </w:r>
      <w:r w:rsidRPr="00740BE3">
        <w:rPr>
          <w:rFonts w:ascii="Arial" w:hAnsi="Arial" w:cs="Arial"/>
          <w:sz w:val="20"/>
          <w:szCs w:val="20"/>
        </w:rPr>
        <w:lastRenderedPageBreak/>
        <w:t xml:space="preserve">řádně provedených prací a dodávek písemně odsouhlasených </w:t>
      </w:r>
      <w:r w:rsidR="00DF1422" w:rsidRPr="00740BE3">
        <w:rPr>
          <w:rFonts w:ascii="Arial" w:hAnsi="Arial" w:cs="Arial"/>
          <w:sz w:val="20"/>
          <w:szCs w:val="20"/>
        </w:rPr>
        <w:t>technickým dozorem stavby</w:t>
      </w:r>
      <w:r w:rsidRPr="00740BE3">
        <w:rPr>
          <w:rFonts w:ascii="Arial" w:hAnsi="Arial" w:cs="Arial"/>
          <w:sz w:val="20"/>
          <w:szCs w:val="20"/>
        </w:rPr>
        <w:t>, a to fakturami, které budou splňovat náležitosti daňového dokladu dle platných obecně závazných právních předpisů, tj. dle zákona č. 235/2004 Sb., o dani z přidané hodnoty, v platném znění a bude v nich uveden název</w:t>
      </w:r>
      <w:r w:rsidR="00A73AB9">
        <w:rPr>
          <w:rFonts w:ascii="Arial" w:hAnsi="Arial" w:cs="Arial"/>
          <w:sz w:val="20"/>
          <w:szCs w:val="20"/>
        </w:rPr>
        <w:t xml:space="preserve"> a </w:t>
      </w:r>
      <w:r w:rsidRPr="00174253">
        <w:rPr>
          <w:rFonts w:ascii="Arial" w:hAnsi="Arial" w:cs="Arial"/>
          <w:sz w:val="20"/>
          <w:szCs w:val="20"/>
        </w:rPr>
        <w:t>číslo stavby</w:t>
      </w:r>
      <w:r w:rsidR="009912F6" w:rsidRPr="00557583">
        <w:rPr>
          <w:rFonts w:ascii="Arial" w:hAnsi="Arial" w:cs="Arial"/>
          <w:sz w:val="20"/>
          <w:szCs w:val="20"/>
        </w:rPr>
        <w:t>.</w:t>
      </w:r>
      <w:r w:rsidR="00B807FF" w:rsidRPr="00557583">
        <w:rPr>
          <w:rFonts w:ascii="Arial" w:hAnsi="Arial" w:cs="Arial"/>
          <w:sz w:val="20"/>
          <w:szCs w:val="20"/>
        </w:rPr>
        <w:t xml:space="preserve"> </w:t>
      </w:r>
      <w:r w:rsidRPr="00557583">
        <w:rPr>
          <w:rFonts w:ascii="Arial" w:hAnsi="Arial" w:cs="Arial"/>
          <w:sz w:val="20"/>
          <w:szCs w:val="20"/>
        </w:rPr>
        <w:t>Nedílnou součástí každé faktury musí být soupis provedených prací a dodávek za kalendářní měsíc, a fotodokumentace dle ustanovení čl</w:t>
      </w:r>
      <w:r w:rsidR="00C11AFA" w:rsidRPr="00557583">
        <w:rPr>
          <w:rFonts w:ascii="Arial" w:hAnsi="Arial" w:cs="Arial"/>
          <w:sz w:val="20"/>
          <w:szCs w:val="20"/>
        </w:rPr>
        <w:t>ánku I. odst.</w:t>
      </w:r>
      <w:r w:rsidRPr="00557583">
        <w:rPr>
          <w:rFonts w:ascii="Arial" w:hAnsi="Arial" w:cs="Arial"/>
          <w:sz w:val="20"/>
          <w:szCs w:val="20"/>
        </w:rPr>
        <w:t xml:space="preserve"> </w:t>
      </w:r>
      <w:r w:rsidR="00BA2C77" w:rsidRPr="00557583">
        <w:rPr>
          <w:rFonts w:ascii="Arial" w:hAnsi="Arial" w:cs="Arial"/>
          <w:sz w:val="20"/>
          <w:szCs w:val="20"/>
        </w:rPr>
        <w:t xml:space="preserve">1. </w:t>
      </w:r>
      <w:r w:rsidR="008A0ADB">
        <w:rPr>
          <w:rFonts w:ascii="Arial" w:hAnsi="Arial" w:cs="Arial"/>
          <w:sz w:val="20"/>
          <w:szCs w:val="20"/>
        </w:rPr>
        <w:t>8</w:t>
      </w:r>
      <w:r w:rsidR="001D16BF" w:rsidRPr="00557583">
        <w:rPr>
          <w:rFonts w:ascii="Arial" w:hAnsi="Arial" w:cs="Arial"/>
          <w:sz w:val="20"/>
          <w:szCs w:val="20"/>
        </w:rPr>
        <w:t>.</w:t>
      </w:r>
      <w:r w:rsidRPr="00557583">
        <w:rPr>
          <w:rFonts w:ascii="Arial" w:hAnsi="Arial" w:cs="Arial"/>
          <w:sz w:val="20"/>
          <w:szCs w:val="20"/>
        </w:rPr>
        <w:t xml:space="preserve"> smlouvy.</w:t>
      </w:r>
    </w:p>
    <w:p w14:paraId="36A54206" w14:textId="77777777" w:rsidR="000E102E" w:rsidRPr="0021330A" w:rsidRDefault="000E102E" w:rsidP="00040850">
      <w:pPr>
        <w:autoSpaceDE w:val="0"/>
        <w:spacing w:line="276" w:lineRule="auto"/>
        <w:ind w:left="540" w:hanging="540"/>
        <w:rPr>
          <w:rFonts w:ascii="Arial" w:hAnsi="Arial" w:cs="Arial"/>
          <w:b/>
          <w:bCs/>
          <w:sz w:val="20"/>
          <w:szCs w:val="20"/>
        </w:rPr>
      </w:pPr>
    </w:p>
    <w:p w14:paraId="7CE2B4B2" w14:textId="076C73D4" w:rsidR="000E102E" w:rsidRPr="0021330A" w:rsidRDefault="005A55C7"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Dodavat</w:t>
      </w:r>
      <w:r w:rsidR="000E102E" w:rsidRPr="0021330A">
        <w:rPr>
          <w:rFonts w:ascii="Arial" w:hAnsi="Arial" w:cs="Arial"/>
          <w:sz w:val="20"/>
          <w:szCs w:val="20"/>
        </w:rPr>
        <w:t xml:space="preserve">el je oprávněn vystavit fakturu 1x měsíčně za kalendářní měsíc po uplynutí tohoto kalendářního měsíce, přičemž datem zdanitelného plnění je poslední den tohoto kalendářního měsíce; nedílnou součástí faktury musí být soupis provedených prací a dodávek v tomto kalendářní měsíci, písemně odsouhlasený </w:t>
      </w:r>
      <w:r w:rsidR="00DF1422" w:rsidRPr="0021330A">
        <w:rPr>
          <w:rFonts w:ascii="Arial" w:hAnsi="Arial" w:cs="Arial"/>
          <w:sz w:val="20"/>
          <w:szCs w:val="20"/>
        </w:rPr>
        <w:t>technickým dozorem stavby.</w:t>
      </w:r>
      <w:r w:rsidR="000E102E" w:rsidRPr="0021330A">
        <w:rPr>
          <w:rFonts w:ascii="Arial" w:hAnsi="Arial" w:cs="Arial"/>
          <w:sz w:val="20"/>
          <w:szCs w:val="20"/>
        </w:rPr>
        <w:t xml:space="preserve"> </w:t>
      </w:r>
      <w:r w:rsidR="00AD6A15">
        <w:rPr>
          <w:rFonts w:ascii="Arial" w:hAnsi="Arial" w:cs="Arial"/>
          <w:sz w:val="20"/>
          <w:szCs w:val="20"/>
        </w:rPr>
        <w:t>Zádržné se uplatňuje ve výši 10 % z ceny díla z každé vystavené faktury</w:t>
      </w:r>
      <w:r w:rsidR="00803BA9">
        <w:rPr>
          <w:rFonts w:ascii="Arial" w:hAnsi="Arial" w:cs="Arial"/>
          <w:sz w:val="20"/>
          <w:szCs w:val="20"/>
        </w:rPr>
        <w:t>, přičemž</w:t>
      </w:r>
      <w:r w:rsidR="001F75D8">
        <w:rPr>
          <w:rFonts w:ascii="Arial" w:hAnsi="Arial" w:cs="Arial"/>
          <w:sz w:val="20"/>
          <w:szCs w:val="20"/>
        </w:rPr>
        <w:t xml:space="preserve"> toto zádržné bude zhotoviteli uvolněno </w:t>
      </w:r>
      <w:r w:rsidR="000E102E" w:rsidRPr="0021330A">
        <w:rPr>
          <w:rFonts w:ascii="Arial" w:hAnsi="Arial" w:cs="Arial"/>
          <w:sz w:val="20"/>
          <w:szCs w:val="20"/>
        </w:rPr>
        <w:t>po řádném a úplném dokončení díla bez vad a nedodělků a jeho převzetí objednatelem, a to na základě vzájemně písemně odsouhlaseného předávacího protokolu, případně doplněného o vzájemně odsouhlasený protokol a předání odstraněných</w:t>
      </w:r>
      <w:r w:rsidR="00EE05A0" w:rsidRPr="0021330A">
        <w:rPr>
          <w:rFonts w:ascii="Arial" w:hAnsi="Arial" w:cs="Arial"/>
          <w:sz w:val="20"/>
          <w:szCs w:val="20"/>
        </w:rPr>
        <w:t xml:space="preserve"> </w:t>
      </w:r>
      <w:r w:rsidR="000E102E" w:rsidRPr="0021330A">
        <w:rPr>
          <w:rFonts w:ascii="Arial" w:hAnsi="Arial" w:cs="Arial"/>
          <w:sz w:val="20"/>
          <w:szCs w:val="20"/>
        </w:rPr>
        <w:t>vad</w:t>
      </w:r>
      <w:r w:rsidR="00EE05A0" w:rsidRPr="0021330A">
        <w:rPr>
          <w:rFonts w:ascii="Arial" w:hAnsi="Arial" w:cs="Arial"/>
          <w:sz w:val="20"/>
          <w:szCs w:val="20"/>
        </w:rPr>
        <w:t xml:space="preserve"> </w:t>
      </w:r>
      <w:r w:rsidR="000E102E" w:rsidRPr="0021330A">
        <w:rPr>
          <w:rFonts w:ascii="Arial" w:hAnsi="Arial" w:cs="Arial"/>
          <w:sz w:val="20"/>
          <w:szCs w:val="20"/>
        </w:rPr>
        <w:t xml:space="preserve">a nedodělků. V případě, že k příslušné faktuře není přiložena odpovídající fotodokumentace (případně z takové dokumentace provedení účtovaných prací nebo dodávek nevyplývá) a objednatel má pochybnosti o kvalitě či rozsahu takto účtovaných prací nebo dodávek, může objednatel pozastavit úhradu faktury až do doby, než se strany dohodnou na tom, zda a v jakém rozsahu a kvalitě byly takto sporné práce nebo dodávky provedeny. </w:t>
      </w:r>
    </w:p>
    <w:p w14:paraId="203B1823" w14:textId="77777777" w:rsidR="006C65F3" w:rsidRPr="0021330A" w:rsidRDefault="006C65F3" w:rsidP="006C65F3">
      <w:pPr>
        <w:autoSpaceDE w:val="0"/>
        <w:spacing w:line="276" w:lineRule="auto"/>
        <w:ind w:left="540"/>
        <w:rPr>
          <w:rFonts w:ascii="Arial" w:hAnsi="Arial" w:cs="Arial"/>
          <w:sz w:val="20"/>
          <w:szCs w:val="20"/>
        </w:rPr>
      </w:pPr>
    </w:p>
    <w:p w14:paraId="1619B9C7" w14:textId="27F067AD" w:rsidR="002D188E" w:rsidRPr="0021330A"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Zádržné, dohodnuté podle podmínek předešlého bodu smlouvy, může být po vzájemné dohodě smluvních stran nahrazeno bankovní zárukou ve stejné výši. </w:t>
      </w:r>
      <w:r w:rsidR="005A55C7" w:rsidRPr="0021330A">
        <w:rPr>
          <w:rFonts w:ascii="Arial" w:hAnsi="Arial" w:cs="Arial"/>
          <w:sz w:val="20"/>
          <w:szCs w:val="20"/>
        </w:rPr>
        <w:t>Dodavat</w:t>
      </w:r>
      <w:r w:rsidRPr="0021330A">
        <w:rPr>
          <w:rFonts w:ascii="Arial" w:hAnsi="Arial" w:cs="Arial"/>
          <w:sz w:val="20"/>
          <w:szCs w:val="20"/>
        </w:rPr>
        <w:t>el v termí</w:t>
      </w:r>
      <w:r w:rsidR="00557583">
        <w:rPr>
          <w:rFonts w:ascii="Arial" w:hAnsi="Arial" w:cs="Arial"/>
          <w:sz w:val="20"/>
          <w:szCs w:val="20"/>
        </w:rPr>
        <w:t>n</w:t>
      </w:r>
      <w:r w:rsidRPr="0021330A">
        <w:rPr>
          <w:rFonts w:ascii="Arial" w:hAnsi="Arial" w:cs="Arial"/>
          <w:sz w:val="20"/>
          <w:szCs w:val="20"/>
        </w:rPr>
        <w:t xml:space="preserve">u před </w:t>
      </w:r>
      <w:r w:rsidR="00EB0CCC">
        <w:rPr>
          <w:rFonts w:ascii="Arial" w:hAnsi="Arial" w:cs="Arial"/>
          <w:sz w:val="20"/>
          <w:szCs w:val="20"/>
        </w:rPr>
        <w:t>vystavením první faktury</w:t>
      </w:r>
      <w:r w:rsidRPr="0021330A">
        <w:rPr>
          <w:rFonts w:ascii="Arial" w:hAnsi="Arial" w:cs="Arial"/>
          <w:sz w:val="20"/>
          <w:szCs w:val="20"/>
        </w:rPr>
        <w:t xml:space="preserve"> poskytne objednateli originál záruční listiny ve výši zádržného, platné do termínu předání a převzetí díla, prodloužené do termínu odstranění vad a nedodělků z protokolu o předání a převzetí díla. Finanční ústav v záruční listině potvrdí, že uhradí objednateli částku až do výše zádržného dohodnutého ve smlouvě, jestliže </w:t>
      </w:r>
      <w:r w:rsidR="005A55C7" w:rsidRPr="0021330A">
        <w:rPr>
          <w:rFonts w:ascii="Arial" w:hAnsi="Arial" w:cs="Arial"/>
          <w:sz w:val="20"/>
          <w:szCs w:val="20"/>
        </w:rPr>
        <w:t>dodavat</w:t>
      </w:r>
      <w:r w:rsidRPr="0021330A">
        <w:rPr>
          <w:rFonts w:ascii="Arial" w:hAnsi="Arial" w:cs="Arial"/>
          <w:sz w:val="20"/>
          <w:szCs w:val="20"/>
        </w:rPr>
        <w:t>el nesplní své závazky spojené s dokončením díla a odstraněním vad a nedodělků z protokolu o předání a převzetí díla. Objednatel pozbývá nárok z bankovní záruky dnem podpisu protokolu o odstranění poslední vady nebo nedodělku.</w:t>
      </w:r>
    </w:p>
    <w:p w14:paraId="73F8D092" w14:textId="77777777" w:rsidR="002D188E" w:rsidRPr="001563C4" w:rsidRDefault="002D188E" w:rsidP="002D188E">
      <w:pPr>
        <w:autoSpaceDE w:val="0"/>
        <w:spacing w:line="276" w:lineRule="auto"/>
        <w:ind w:left="540" w:hanging="540"/>
        <w:rPr>
          <w:rFonts w:ascii="Arial" w:hAnsi="Arial" w:cs="Arial"/>
          <w:sz w:val="20"/>
          <w:szCs w:val="20"/>
          <w:highlight w:val="yellow"/>
        </w:rPr>
      </w:pPr>
    </w:p>
    <w:p w14:paraId="2B66639B" w14:textId="6CE9B16C" w:rsidR="002D188E"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Faktura je splatná ve lhůtě </w:t>
      </w:r>
      <w:r w:rsidR="00014A96" w:rsidRPr="0021330A">
        <w:rPr>
          <w:rFonts w:ascii="Arial" w:hAnsi="Arial" w:cs="Arial"/>
          <w:b/>
          <w:sz w:val="20"/>
          <w:szCs w:val="20"/>
        </w:rPr>
        <w:t>3</w:t>
      </w:r>
      <w:r w:rsidR="003E28ED" w:rsidRPr="0021330A">
        <w:rPr>
          <w:rFonts w:ascii="Arial" w:hAnsi="Arial" w:cs="Arial"/>
          <w:b/>
          <w:sz w:val="20"/>
          <w:szCs w:val="20"/>
        </w:rPr>
        <w:t>0</w:t>
      </w:r>
      <w:r w:rsidR="003E28ED" w:rsidRPr="0021330A">
        <w:rPr>
          <w:rFonts w:ascii="Arial" w:hAnsi="Arial" w:cs="Arial"/>
          <w:sz w:val="20"/>
          <w:szCs w:val="20"/>
        </w:rPr>
        <w:t xml:space="preserve"> </w:t>
      </w:r>
      <w:r w:rsidRPr="0021330A">
        <w:rPr>
          <w:rFonts w:ascii="Arial" w:hAnsi="Arial" w:cs="Arial"/>
          <w:sz w:val="20"/>
          <w:szCs w:val="20"/>
        </w:rPr>
        <w:t xml:space="preserve">kalendářních dnů </w:t>
      </w:r>
      <w:r w:rsidR="00014A96" w:rsidRPr="0021330A">
        <w:rPr>
          <w:rFonts w:ascii="Arial" w:hAnsi="Arial" w:cs="Arial"/>
          <w:sz w:val="20"/>
          <w:szCs w:val="20"/>
        </w:rPr>
        <w:t xml:space="preserve">od jejího vystavení, přičemž musí být Objednateli doručena alespoň 25 dnů před datem splatnosti. </w:t>
      </w:r>
      <w:r w:rsidR="006A6CC5" w:rsidRPr="0021330A">
        <w:rPr>
          <w:rFonts w:ascii="Arial" w:hAnsi="Arial" w:cs="Arial"/>
          <w:sz w:val="20"/>
          <w:szCs w:val="20"/>
        </w:rPr>
        <w:t xml:space="preserve">Faktura je splatná </w:t>
      </w:r>
      <w:r w:rsidRPr="0021330A">
        <w:rPr>
          <w:rFonts w:ascii="Arial" w:hAnsi="Arial" w:cs="Arial"/>
          <w:sz w:val="20"/>
          <w:szCs w:val="20"/>
        </w:rPr>
        <w:t>za předpokladu, že bude vystavena v souladu s platebními podmínkami a bude splňovat všechny uvedené náležitosti, týkající se vystavené faktury. Odchylně od předchozí věty smluvní strany sjednaly, že faktura na zaplacení zbylých 10</w:t>
      </w:r>
      <w:r w:rsidR="00E8028E" w:rsidRPr="0021330A">
        <w:rPr>
          <w:rFonts w:ascii="Arial" w:hAnsi="Arial" w:cs="Arial"/>
          <w:sz w:val="20"/>
          <w:szCs w:val="20"/>
        </w:rPr>
        <w:t xml:space="preserve"> </w:t>
      </w:r>
      <w:r w:rsidRPr="0021330A">
        <w:rPr>
          <w:rFonts w:ascii="Arial" w:hAnsi="Arial" w:cs="Arial"/>
          <w:sz w:val="20"/>
          <w:szCs w:val="20"/>
        </w:rPr>
        <w:t xml:space="preserve">% celkové ceny díla dle článku IV. odst. </w:t>
      </w:r>
      <w:r w:rsidR="001965F3" w:rsidRPr="0021330A">
        <w:rPr>
          <w:rFonts w:ascii="Arial" w:hAnsi="Arial" w:cs="Arial"/>
          <w:sz w:val="20"/>
          <w:szCs w:val="20"/>
        </w:rPr>
        <w:t>4. 3</w:t>
      </w:r>
      <w:r w:rsidRPr="0021330A">
        <w:rPr>
          <w:rFonts w:ascii="Arial" w:hAnsi="Arial" w:cs="Arial"/>
          <w:sz w:val="20"/>
          <w:szCs w:val="20"/>
        </w:rPr>
        <w:t xml:space="preserve">. smlouvy je splatná do 15 kalendářních dnů. Pokud faktura nebude vystavena v souladu s platebními podmínkami nebo nebude splňovat požadované náležitosti, je objednatel oprávněn fakturu </w:t>
      </w:r>
      <w:r w:rsidR="005A55C7" w:rsidRPr="0021330A">
        <w:rPr>
          <w:rFonts w:ascii="Arial" w:hAnsi="Arial" w:cs="Arial"/>
          <w:sz w:val="20"/>
          <w:szCs w:val="20"/>
        </w:rPr>
        <w:t>dodavat</w:t>
      </w:r>
      <w:r w:rsidRPr="0021330A">
        <w:rPr>
          <w:rFonts w:ascii="Arial" w:hAnsi="Arial" w:cs="Arial"/>
          <w:sz w:val="20"/>
          <w:szCs w:val="20"/>
        </w:rPr>
        <w:t>eli díla vrátit; vrácením pozbývá faktura splatnosti.</w:t>
      </w:r>
    </w:p>
    <w:p w14:paraId="120800D0" w14:textId="77777777" w:rsidR="009912F6" w:rsidRPr="006356D5" w:rsidRDefault="009912F6" w:rsidP="009912F6">
      <w:pPr>
        <w:autoSpaceDE w:val="0"/>
        <w:spacing w:line="276" w:lineRule="auto"/>
        <w:rPr>
          <w:rFonts w:ascii="Arial" w:hAnsi="Arial" w:cs="Arial"/>
          <w:sz w:val="20"/>
          <w:szCs w:val="20"/>
        </w:rPr>
      </w:pPr>
    </w:p>
    <w:p w14:paraId="5813D453" w14:textId="77777777" w:rsidR="002D188E" w:rsidRPr="0021330A"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Pro účel dodržení termínu splatnosti faktury je platba považována za uhrazenou v den, kdy byla odepsána z účtu objednatele a poukázána ve prospěch účtu </w:t>
      </w:r>
      <w:r w:rsidR="005A55C7" w:rsidRPr="0021330A">
        <w:rPr>
          <w:rFonts w:ascii="Arial" w:hAnsi="Arial" w:cs="Arial"/>
          <w:sz w:val="20"/>
          <w:szCs w:val="20"/>
        </w:rPr>
        <w:t>dodavat</w:t>
      </w:r>
      <w:r w:rsidRPr="0021330A">
        <w:rPr>
          <w:rFonts w:ascii="Arial" w:hAnsi="Arial" w:cs="Arial"/>
          <w:sz w:val="20"/>
          <w:szCs w:val="20"/>
        </w:rPr>
        <w:t xml:space="preserve">ele. V případě, že by se účet označený v záhlaví smlouvy ukázal v průběhu realizace díla jako neregistrovaný (ve smyslu zákona o dani z přidané hodnoty), bude </w:t>
      </w:r>
      <w:r w:rsidR="005A55C7" w:rsidRPr="0021330A">
        <w:rPr>
          <w:rFonts w:ascii="Arial" w:hAnsi="Arial" w:cs="Arial"/>
          <w:sz w:val="20"/>
          <w:szCs w:val="20"/>
        </w:rPr>
        <w:t>dodavat</w:t>
      </w:r>
      <w:r w:rsidRPr="0021330A">
        <w:rPr>
          <w:rFonts w:ascii="Arial" w:hAnsi="Arial" w:cs="Arial"/>
          <w:sz w:val="20"/>
          <w:szCs w:val="20"/>
        </w:rPr>
        <w:t>el do 10 dnů povinen označit jiný registrovaný účet, na která bude objednatel účtovanou cenu díla povinen hradit. Objednatel není povinen hradit cenu díla na účet, který není registrovaný ve smyslu výše popsaném.</w:t>
      </w:r>
    </w:p>
    <w:p w14:paraId="0BC546CD" w14:textId="77777777" w:rsidR="002D188E" w:rsidRPr="0021330A" w:rsidRDefault="002D188E" w:rsidP="002D188E">
      <w:pPr>
        <w:autoSpaceDE w:val="0"/>
        <w:spacing w:line="276" w:lineRule="auto"/>
        <w:ind w:left="540" w:hanging="540"/>
        <w:rPr>
          <w:rFonts w:ascii="Arial" w:hAnsi="Arial" w:cs="Arial"/>
          <w:sz w:val="20"/>
          <w:szCs w:val="20"/>
        </w:rPr>
      </w:pPr>
    </w:p>
    <w:p w14:paraId="2A39E75D" w14:textId="77777777" w:rsidR="002D188E"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Objednatel je oprávněn pozastavit úhradu kterékoliv platby v průběhu zhotovování díla, jestliže je </w:t>
      </w:r>
      <w:r w:rsidR="005A55C7" w:rsidRPr="0021330A">
        <w:rPr>
          <w:rFonts w:ascii="Arial" w:hAnsi="Arial" w:cs="Arial"/>
          <w:sz w:val="20"/>
          <w:szCs w:val="20"/>
        </w:rPr>
        <w:t>dodavat</w:t>
      </w:r>
      <w:r w:rsidRPr="0021330A">
        <w:rPr>
          <w:rFonts w:ascii="Arial" w:hAnsi="Arial" w:cs="Arial"/>
          <w:sz w:val="20"/>
          <w:szCs w:val="20"/>
        </w:rPr>
        <w:t xml:space="preserve">el v prodlení s dokončením díla nebo jeho částí oproti termínům, uvedeným v článku II odst. </w:t>
      </w:r>
      <w:r w:rsidR="00F93838" w:rsidRPr="0021330A">
        <w:rPr>
          <w:rFonts w:ascii="Arial" w:hAnsi="Arial" w:cs="Arial"/>
          <w:sz w:val="20"/>
          <w:szCs w:val="20"/>
        </w:rPr>
        <w:t>2. 1</w:t>
      </w:r>
      <w:r w:rsidRPr="0021330A">
        <w:rPr>
          <w:rFonts w:ascii="Arial" w:hAnsi="Arial" w:cs="Arial"/>
          <w:sz w:val="20"/>
          <w:szCs w:val="20"/>
        </w:rPr>
        <w:t xml:space="preserve">. smlouvy a Harmonogramu plnění tvořícímu Přílohu č. 1 této smlouvy, popřípadě pokud je </w:t>
      </w:r>
      <w:r w:rsidR="005A55C7" w:rsidRPr="0021330A">
        <w:rPr>
          <w:rFonts w:ascii="Arial" w:hAnsi="Arial" w:cs="Arial"/>
          <w:sz w:val="20"/>
          <w:szCs w:val="20"/>
        </w:rPr>
        <w:t>dodavat</w:t>
      </w:r>
      <w:r w:rsidRPr="0021330A">
        <w:rPr>
          <w:rFonts w:ascii="Arial" w:hAnsi="Arial" w:cs="Arial"/>
          <w:sz w:val="20"/>
          <w:szCs w:val="20"/>
        </w:rPr>
        <w:t xml:space="preserve">el v prodlení s odstraněním zjištěných vad a nedodělků díla nebo jestliže je </w:t>
      </w:r>
      <w:r w:rsidR="005A55C7" w:rsidRPr="0021330A">
        <w:rPr>
          <w:rFonts w:ascii="Arial" w:hAnsi="Arial" w:cs="Arial"/>
          <w:sz w:val="20"/>
          <w:szCs w:val="20"/>
        </w:rPr>
        <w:t>dodavat</w:t>
      </w:r>
      <w:r w:rsidRPr="0021330A">
        <w:rPr>
          <w:rFonts w:ascii="Arial" w:hAnsi="Arial" w:cs="Arial"/>
          <w:sz w:val="20"/>
          <w:szCs w:val="20"/>
        </w:rPr>
        <w:t>el v prodlení s plněním peněžitého závazku vůči některému z</w:t>
      </w:r>
      <w:r w:rsidR="00243A38">
        <w:rPr>
          <w:rFonts w:ascii="Arial" w:hAnsi="Arial" w:cs="Arial"/>
          <w:sz w:val="20"/>
          <w:szCs w:val="20"/>
        </w:rPr>
        <w:t xml:space="preserve"> objednatelů podle této smlouvy</w:t>
      </w:r>
    </w:p>
    <w:p w14:paraId="0A6D99CE" w14:textId="77777777" w:rsidR="00243A38" w:rsidRPr="0021330A" w:rsidRDefault="00243A38" w:rsidP="009912F6">
      <w:pPr>
        <w:autoSpaceDE w:val="0"/>
        <w:spacing w:line="276" w:lineRule="auto"/>
        <w:ind w:left="709"/>
        <w:rPr>
          <w:rFonts w:ascii="Arial" w:hAnsi="Arial" w:cs="Arial"/>
          <w:sz w:val="20"/>
          <w:szCs w:val="20"/>
        </w:rPr>
      </w:pPr>
    </w:p>
    <w:p w14:paraId="29B21E19" w14:textId="77777777" w:rsidR="002D188E" w:rsidRPr="0021330A" w:rsidRDefault="002D188E" w:rsidP="00CF4462">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Veškeré platby budou prováděny v českých korunách.</w:t>
      </w:r>
    </w:p>
    <w:p w14:paraId="313969A5" w14:textId="77777777" w:rsidR="002D188E" w:rsidRPr="0021330A" w:rsidRDefault="002D188E" w:rsidP="009912F6">
      <w:pPr>
        <w:autoSpaceDE w:val="0"/>
        <w:spacing w:line="276" w:lineRule="auto"/>
        <w:ind w:left="709"/>
        <w:rPr>
          <w:rFonts w:ascii="Arial" w:hAnsi="Arial" w:cs="Arial"/>
          <w:sz w:val="20"/>
          <w:szCs w:val="20"/>
        </w:rPr>
      </w:pPr>
    </w:p>
    <w:p w14:paraId="02969A24" w14:textId="77777777" w:rsidR="002D188E" w:rsidRPr="00F25B9E" w:rsidRDefault="005A55C7" w:rsidP="00370437">
      <w:pPr>
        <w:numPr>
          <w:ilvl w:val="1"/>
          <w:numId w:val="10"/>
        </w:numPr>
        <w:autoSpaceDE w:val="0"/>
        <w:spacing w:line="276" w:lineRule="auto"/>
        <w:ind w:left="709" w:hanging="709"/>
        <w:rPr>
          <w:rFonts w:ascii="Arial" w:hAnsi="Arial" w:cs="Arial"/>
          <w:sz w:val="20"/>
          <w:szCs w:val="20"/>
        </w:rPr>
      </w:pPr>
      <w:r w:rsidRPr="00F25B9E">
        <w:rPr>
          <w:rFonts w:ascii="Arial" w:hAnsi="Arial" w:cs="Arial"/>
          <w:sz w:val="20"/>
          <w:szCs w:val="20"/>
        </w:rPr>
        <w:t>Dodavat</w:t>
      </w:r>
      <w:r w:rsidR="002D188E" w:rsidRPr="00F25B9E">
        <w:rPr>
          <w:rFonts w:ascii="Arial" w:hAnsi="Arial" w:cs="Arial"/>
          <w:sz w:val="20"/>
          <w:szCs w:val="20"/>
        </w:rPr>
        <w:t xml:space="preserve">el souhlasí dle </w:t>
      </w:r>
      <w:proofErr w:type="spellStart"/>
      <w:r w:rsidR="002D188E" w:rsidRPr="00F25B9E">
        <w:rPr>
          <w:rFonts w:ascii="Arial" w:hAnsi="Arial" w:cs="Arial"/>
          <w:sz w:val="20"/>
          <w:szCs w:val="20"/>
        </w:rPr>
        <w:t>ust</w:t>
      </w:r>
      <w:proofErr w:type="spellEnd"/>
      <w:r w:rsidR="002D188E" w:rsidRPr="00F25B9E">
        <w:rPr>
          <w:rFonts w:ascii="Arial" w:hAnsi="Arial" w:cs="Arial"/>
          <w:sz w:val="20"/>
          <w:szCs w:val="20"/>
        </w:rPr>
        <w:t xml:space="preserve">. § 2 písm. e) zákona č. 320/2001 Sb., o finanční kontrole, s výkonem kontroly na předmět zakázky. </w:t>
      </w:r>
      <w:r w:rsidRPr="00F25B9E">
        <w:rPr>
          <w:rFonts w:ascii="Arial" w:hAnsi="Arial" w:cs="Arial"/>
          <w:sz w:val="20"/>
          <w:szCs w:val="20"/>
        </w:rPr>
        <w:t>Dodavat</w:t>
      </w:r>
      <w:r w:rsidR="002D188E" w:rsidRPr="00F25B9E">
        <w:rPr>
          <w:rFonts w:ascii="Arial" w:hAnsi="Arial" w:cs="Arial"/>
          <w:sz w:val="20"/>
          <w:szCs w:val="20"/>
        </w:rPr>
        <w:t xml:space="preserve">el souhlasí se vstupem kontrolních orgánů strukturálních fondů Evropské unie do svých objektů, ve kterých se předmět smlouvy realizuje. Dále se </w:t>
      </w:r>
      <w:r w:rsidR="00E4653E" w:rsidRPr="00F25B9E">
        <w:rPr>
          <w:rFonts w:ascii="Arial" w:hAnsi="Arial" w:cs="Arial"/>
          <w:sz w:val="20"/>
          <w:szCs w:val="20"/>
        </w:rPr>
        <w:t xml:space="preserve">zavazuje předložit ke kontrole </w:t>
      </w:r>
      <w:r w:rsidR="002D188E" w:rsidRPr="00F25B9E">
        <w:rPr>
          <w:rFonts w:ascii="Arial" w:hAnsi="Arial" w:cs="Arial"/>
          <w:sz w:val="20"/>
          <w:szCs w:val="20"/>
        </w:rPr>
        <w:t xml:space="preserve">kontrolním orgánům veškerou provozní a účetní evidenci, která se týká předmětu smlouvy. Tato evidence musí být archivována v souladu s požadavky zákona o účetnictví a zákona o daních z příjmů. </w:t>
      </w:r>
      <w:r w:rsidRPr="00F25B9E">
        <w:rPr>
          <w:rFonts w:ascii="Arial" w:hAnsi="Arial" w:cs="Arial"/>
          <w:sz w:val="20"/>
          <w:szCs w:val="20"/>
        </w:rPr>
        <w:t>Dodavat</w:t>
      </w:r>
      <w:r w:rsidR="002D188E" w:rsidRPr="00F25B9E">
        <w:rPr>
          <w:rFonts w:ascii="Arial" w:hAnsi="Arial" w:cs="Arial"/>
          <w:sz w:val="20"/>
          <w:szCs w:val="20"/>
        </w:rPr>
        <w:t xml:space="preserve">el se zavazuje poskytovat příslušným orgánům ve stanovených termínech úplné, pravdivé informace a dokumentaci související se smlouvou a projektem (zakázkou, předmětem smlouvy), dokladovat svoji činnost a umožnit vstup kontrolou pověřeným osobám – zaměstnancům objednavatele, Ministerstva životního prostředí, Ministerstva financí ČR, Evropské komise, Evropského účetního dvora, Nejvyššího kontrolního úřadu, finančního úřadu, a dalších oprávněných orgánů statní správy do svých objektů a na pozemky k ověřování plnění podmínek smlouvy, a to po celou dobu realizace projektu (zakázky, předmětu smlouvy) za účelem kontroly plnění smlouvy a tuto kontrolu, dle požadavků pověřených osob v jimi požadovaném rozsahu, neprodleně umožnit. V případě, že část díla bude </w:t>
      </w:r>
      <w:r w:rsidRPr="00F25B9E">
        <w:rPr>
          <w:rFonts w:ascii="Arial" w:hAnsi="Arial" w:cs="Arial"/>
          <w:sz w:val="20"/>
          <w:szCs w:val="20"/>
        </w:rPr>
        <w:t>dodavat</w:t>
      </w:r>
      <w:r w:rsidR="002D188E" w:rsidRPr="00F25B9E">
        <w:rPr>
          <w:rFonts w:ascii="Arial" w:hAnsi="Arial" w:cs="Arial"/>
          <w:sz w:val="20"/>
          <w:szCs w:val="20"/>
        </w:rPr>
        <w:t xml:space="preserve">el plnit prostřednictvím jiných subjektů je povinen zajistit, aby tyto subjekty podléhali povinnostem uvedeným v tomto bodě smlouvy. Tuto povinnost má </w:t>
      </w:r>
      <w:r w:rsidRPr="00F25B9E">
        <w:rPr>
          <w:rFonts w:ascii="Arial" w:hAnsi="Arial" w:cs="Arial"/>
          <w:sz w:val="20"/>
          <w:szCs w:val="20"/>
        </w:rPr>
        <w:t>dodavat</w:t>
      </w:r>
      <w:r w:rsidR="002D188E" w:rsidRPr="00F25B9E">
        <w:rPr>
          <w:rFonts w:ascii="Arial" w:hAnsi="Arial" w:cs="Arial"/>
          <w:sz w:val="20"/>
          <w:szCs w:val="20"/>
        </w:rPr>
        <w:t xml:space="preserve">el i v případě dodavatelských subjektů. </w:t>
      </w:r>
      <w:r w:rsidRPr="00F25B9E">
        <w:rPr>
          <w:rFonts w:ascii="Arial" w:hAnsi="Arial" w:cs="Arial"/>
          <w:sz w:val="20"/>
          <w:szCs w:val="20"/>
        </w:rPr>
        <w:t>Dodavat</w:t>
      </w:r>
      <w:r w:rsidR="002D188E" w:rsidRPr="00F25B9E">
        <w:rPr>
          <w:rFonts w:ascii="Arial" w:hAnsi="Arial" w:cs="Arial"/>
          <w:sz w:val="20"/>
          <w:szCs w:val="20"/>
        </w:rPr>
        <w:t>el se dále zavazuje uchovávat veškerou dokumentaci související se smlouvou a realizací projekt po dobu 10 let ode dne předání a převzetí dí</w:t>
      </w:r>
      <w:r w:rsidR="000760F3" w:rsidRPr="00F25B9E">
        <w:rPr>
          <w:rFonts w:ascii="Arial" w:hAnsi="Arial" w:cs="Arial"/>
          <w:sz w:val="20"/>
          <w:szCs w:val="20"/>
        </w:rPr>
        <w:t>la</w:t>
      </w:r>
      <w:r w:rsidR="006872ED" w:rsidRPr="00F25B9E">
        <w:rPr>
          <w:rFonts w:ascii="Arial" w:hAnsi="Arial" w:cs="Arial"/>
          <w:sz w:val="20"/>
          <w:szCs w:val="20"/>
        </w:rPr>
        <w:t>.</w:t>
      </w:r>
      <w:r w:rsidR="002F6B59" w:rsidRPr="00F25B9E">
        <w:rPr>
          <w:rFonts w:ascii="Arial" w:hAnsi="Arial" w:cs="Arial"/>
          <w:sz w:val="20"/>
          <w:szCs w:val="20"/>
        </w:rPr>
        <w:t xml:space="preserve"> </w:t>
      </w:r>
      <w:r w:rsidRPr="00F25B9E">
        <w:rPr>
          <w:rFonts w:ascii="Arial" w:hAnsi="Arial" w:cs="Arial"/>
          <w:sz w:val="20"/>
          <w:szCs w:val="20"/>
        </w:rPr>
        <w:t>Dodavat</w:t>
      </w:r>
      <w:r w:rsidR="002D188E" w:rsidRPr="00F25B9E">
        <w:rPr>
          <w:rFonts w:ascii="Arial" w:hAnsi="Arial" w:cs="Arial"/>
          <w:sz w:val="20"/>
          <w:szCs w:val="20"/>
        </w:rPr>
        <w:t xml:space="preserve">el je povinen smluvně zajistit, aby součinnost při plnění jeho závazků dle tohoto bodu smlouvy v plném rozsahu poskytli i jeho </w:t>
      </w:r>
      <w:r w:rsidR="00893D10" w:rsidRPr="00F25B9E">
        <w:rPr>
          <w:rFonts w:ascii="Arial" w:hAnsi="Arial" w:cs="Arial"/>
          <w:sz w:val="20"/>
          <w:szCs w:val="20"/>
        </w:rPr>
        <w:t>podd</w:t>
      </w:r>
      <w:r w:rsidR="002D188E" w:rsidRPr="00F25B9E">
        <w:rPr>
          <w:rFonts w:ascii="Arial" w:hAnsi="Arial" w:cs="Arial"/>
          <w:sz w:val="20"/>
          <w:szCs w:val="20"/>
        </w:rPr>
        <w:t xml:space="preserve">odavatelé. Pokud tak neučiní, bude odpovídat objednateli za jejich nesoučinnost sám. </w:t>
      </w:r>
    </w:p>
    <w:p w14:paraId="66A3F738" w14:textId="77777777" w:rsidR="002D188E" w:rsidRPr="001563C4" w:rsidRDefault="002D188E" w:rsidP="002D188E">
      <w:pPr>
        <w:autoSpaceDE w:val="0"/>
        <w:spacing w:line="276" w:lineRule="auto"/>
        <w:rPr>
          <w:rFonts w:ascii="Arial" w:hAnsi="Arial" w:cs="Arial"/>
          <w:sz w:val="20"/>
          <w:szCs w:val="20"/>
          <w:highlight w:val="yellow"/>
        </w:rPr>
      </w:pPr>
    </w:p>
    <w:p w14:paraId="3B501CA0" w14:textId="77777777" w:rsidR="002D188E" w:rsidRPr="00F25B9E" w:rsidRDefault="002D188E" w:rsidP="00370437">
      <w:pPr>
        <w:numPr>
          <w:ilvl w:val="1"/>
          <w:numId w:val="10"/>
        </w:numPr>
        <w:autoSpaceDE w:val="0"/>
        <w:spacing w:line="276" w:lineRule="auto"/>
        <w:ind w:left="709" w:hanging="709"/>
        <w:rPr>
          <w:rFonts w:ascii="Arial" w:hAnsi="Arial" w:cs="Arial"/>
          <w:sz w:val="20"/>
          <w:szCs w:val="20"/>
        </w:rPr>
      </w:pPr>
      <w:r w:rsidRPr="00F25B9E">
        <w:rPr>
          <w:rFonts w:ascii="Arial" w:hAnsi="Arial" w:cs="Arial"/>
          <w:sz w:val="20"/>
          <w:szCs w:val="20"/>
        </w:rPr>
        <w:t xml:space="preserve">Smluvní strany se dále dohodly, že v případě, že se </w:t>
      </w:r>
      <w:r w:rsidR="005A55C7" w:rsidRPr="00F25B9E">
        <w:rPr>
          <w:rFonts w:ascii="Arial" w:hAnsi="Arial" w:cs="Arial"/>
          <w:sz w:val="20"/>
          <w:szCs w:val="20"/>
        </w:rPr>
        <w:t>dodavat</w:t>
      </w:r>
      <w:r w:rsidRPr="00F25B9E">
        <w:rPr>
          <w:rFonts w:ascii="Arial" w:hAnsi="Arial" w:cs="Arial"/>
          <w:sz w:val="20"/>
          <w:szCs w:val="20"/>
        </w:rPr>
        <w:t xml:space="preserve">el stane ve smyslu </w:t>
      </w:r>
      <w:proofErr w:type="spellStart"/>
      <w:r w:rsidRPr="00F25B9E">
        <w:rPr>
          <w:rFonts w:ascii="Arial" w:hAnsi="Arial" w:cs="Arial"/>
          <w:sz w:val="20"/>
          <w:szCs w:val="20"/>
        </w:rPr>
        <w:t>ust</w:t>
      </w:r>
      <w:proofErr w:type="spellEnd"/>
      <w:r w:rsidRPr="00F25B9E">
        <w:rPr>
          <w:rFonts w:ascii="Arial" w:hAnsi="Arial" w:cs="Arial"/>
          <w:sz w:val="20"/>
          <w:szCs w:val="20"/>
        </w:rPr>
        <w:t xml:space="preserve">. </w:t>
      </w:r>
      <w:r w:rsidRPr="00F25B9E">
        <w:rPr>
          <w:rFonts w:ascii="Arial" w:hAnsi="Arial" w:cs="Arial"/>
          <w:sz w:val="20"/>
          <w:szCs w:val="20"/>
        </w:rPr>
        <w:br/>
        <w:t xml:space="preserve">§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 </w:t>
      </w:r>
      <w:r w:rsidR="005A55C7" w:rsidRPr="00F25B9E">
        <w:rPr>
          <w:rFonts w:ascii="Arial" w:hAnsi="Arial" w:cs="Arial"/>
          <w:sz w:val="20"/>
          <w:szCs w:val="20"/>
        </w:rPr>
        <w:t>Dodavat</w:t>
      </w:r>
      <w:r w:rsidRPr="00F25B9E">
        <w:rPr>
          <w:rFonts w:ascii="Arial" w:hAnsi="Arial" w:cs="Arial"/>
          <w:sz w:val="20"/>
          <w:szCs w:val="20"/>
        </w:rPr>
        <w:t xml:space="preserve">el je na svoji nespolehlivost Objednatele upozornit po právní moci rozhodnutí. Nesplnění této povinnosti je hrubým porušením povinností </w:t>
      </w:r>
      <w:r w:rsidR="005A55C7" w:rsidRPr="00F25B9E">
        <w:rPr>
          <w:rFonts w:ascii="Arial" w:hAnsi="Arial" w:cs="Arial"/>
          <w:sz w:val="20"/>
          <w:szCs w:val="20"/>
        </w:rPr>
        <w:t>dodavat</w:t>
      </w:r>
      <w:r w:rsidRPr="00F25B9E">
        <w:rPr>
          <w:rFonts w:ascii="Arial" w:hAnsi="Arial" w:cs="Arial"/>
          <w:sz w:val="20"/>
          <w:szCs w:val="20"/>
        </w:rPr>
        <w:t xml:space="preserve">ele. </w:t>
      </w:r>
    </w:p>
    <w:p w14:paraId="0B670B95" w14:textId="77777777" w:rsidR="002D188E" w:rsidRPr="00F25B9E" w:rsidRDefault="002D188E" w:rsidP="002D188E">
      <w:pPr>
        <w:pStyle w:val="Odstavecseseznamem2"/>
        <w:autoSpaceDE w:val="0"/>
        <w:spacing w:line="276" w:lineRule="auto"/>
        <w:ind w:left="0"/>
        <w:rPr>
          <w:rFonts w:ascii="Arial" w:hAnsi="Arial" w:cs="Arial"/>
          <w:sz w:val="20"/>
          <w:szCs w:val="20"/>
        </w:rPr>
      </w:pPr>
    </w:p>
    <w:p w14:paraId="0B34045C" w14:textId="07160878" w:rsidR="002D188E" w:rsidRPr="00F25B9E" w:rsidRDefault="005A55C7" w:rsidP="00370437">
      <w:pPr>
        <w:numPr>
          <w:ilvl w:val="1"/>
          <w:numId w:val="10"/>
        </w:numPr>
        <w:autoSpaceDE w:val="0"/>
        <w:spacing w:line="276" w:lineRule="auto"/>
        <w:ind w:left="709" w:hanging="709"/>
        <w:rPr>
          <w:rFonts w:ascii="Arial" w:hAnsi="Arial" w:cs="Arial"/>
          <w:sz w:val="20"/>
          <w:szCs w:val="20"/>
        </w:rPr>
      </w:pPr>
      <w:r w:rsidRPr="00F25B9E">
        <w:rPr>
          <w:rFonts w:ascii="Arial" w:hAnsi="Arial" w:cs="Arial"/>
          <w:sz w:val="20"/>
          <w:szCs w:val="20"/>
        </w:rPr>
        <w:t>Dodavat</w:t>
      </w:r>
      <w:r w:rsidR="002D188E" w:rsidRPr="00F25B9E">
        <w:rPr>
          <w:rFonts w:ascii="Arial" w:hAnsi="Arial" w:cs="Arial"/>
          <w:sz w:val="20"/>
          <w:szCs w:val="20"/>
        </w:rPr>
        <w:t>el předloží objednateli plánovaný časový harmonogram stavby (</w:t>
      </w:r>
      <w:r w:rsidR="001C2AA8" w:rsidRPr="00F25B9E">
        <w:rPr>
          <w:rFonts w:ascii="Arial" w:hAnsi="Arial" w:cs="Arial"/>
          <w:sz w:val="20"/>
          <w:szCs w:val="20"/>
        </w:rPr>
        <w:t>HMG</w:t>
      </w:r>
      <w:r w:rsidR="002D188E" w:rsidRPr="00F25B9E">
        <w:rPr>
          <w:rFonts w:ascii="Arial" w:hAnsi="Arial" w:cs="Arial"/>
          <w:sz w:val="20"/>
          <w:szCs w:val="20"/>
        </w:rPr>
        <w:t xml:space="preserve">), který určí objem </w:t>
      </w:r>
      <w:r w:rsidR="00A73E1F">
        <w:rPr>
          <w:rFonts w:ascii="Arial" w:hAnsi="Arial" w:cs="Arial"/>
          <w:sz w:val="20"/>
          <w:szCs w:val="20"/>
        </w:rPr>
        <w:t>časový harmonogram</w:t>
      </w:r>
      <w:r w:rsidR="00DE72B5">
        <w:rPr>
          <w:rFonts w:ascii="Arial" w:hAnsi="Arial" w:cs="Arial"/>
          <w:sz w:val="20"/>
          <w:szCs w:val="20"/>
        </w:rPr>
        <w:t xml:space="preserve"> na</w:t>
      </w:r>
      <w:r w:rsidR="002D188E" w:rsidRPr="00F25B9E">
        <w:rPr>
          <w:rFonts w:ascii="Arial" w:hAnsi="Arial" w:cs="Arial"/>
          <w:sz w:val="20"/>
          <w:szCs w:val="20"/>
        </w:rPr>
        <w:t xml:space="preserve"> jednotlivé měsíce, rozložený po </w:t>
      </w:r>
      <w:r w:rsidR="00DE72B5">
        <w:rPr>
          <w:rFonts w:ascii="Arial" w:hAnsi="Arial" w:cs="Arial"/>
          <w:sz w:val="20"/>
          <w:szCs w:val="20"/>
        </w:rPr>
        <w:t>týdnech</w:t>
      </w:r>
      <w:r w:rsidR="002D188E" w:rsidRPr="00F25B9E">
        <w:rPr>
          <w:rFonts w:ascii="Arial" w:hAnsi="Arial" w:cs="Arial"/>
          <w:sz w:val="20"/>
          <w:szCs w:val="20"/>
        </w:rPr>
        <w:t xml:space="preserve">. Tento časový harmonogram tvoří nedílnou součást smlouvy o dílo jako Příloha č. 1 této smlouvy. </w:t>
      </w:r>
    </w:p>
    <w:p w14:paraId="6597FDDC" w14:textId="77777777" w:rsidR="002D188E" w:rsidRPr="00F25B9E" w:rsidRDefault="002D188E" w:rsidP="002D188E">
      <w:pPr>
        <w:pStyle w:val="Odstavecseseznamem2"/>
        <w:autoSpaceDE w:val="0"/>
        <w:spacing w:line="276" w:lineRule="auto"/>
        <w:ind w:left="0"/>
        <w:rPr>
          <w:rFonts w:ascii="Arial" w:hAnsi="Arial" w:cs="Arial"/>
          <w:color w:val="00B050"/>
          <w:sz w:val="20"/>
          <w:szCs w:val="20"/>
        </w:rPr>
      </w:pPr>
    </w:p>
    <w:p w14:paraId="12F2C2DB" w14:textId="734FA048" w:rsidR="002D188E" w:rsidRPr="00F25B9E" w:rsidRDefault="002D188E" w:rsidP="009912F6">
      <w:pPr>
        <w:autoSpaceDE w:val="0"/>
        <w:spacing w:line="276" w:lineRule="auto"/>
        <w:ind w:left="709"/>
        <w:rPr>
          <w:rFonts w:ascii="Arial" w:hAnsi="Arial" w:cs="Arial"/>
          <w:sz w:val="20"/>
          <w:szCs w:val="20"/>
        </w:rPr>
      </w:pPr>
      <w:r w:rsidRPr="00F25B9E">
        <w:rPr>
          <w:rFonts w:ascii="Arial" w:hAnsi="Arial" w:cs="Arial"/>
          <w:sz w:val="20"/>
          <w:szCs w:val="20"/>
        </w:rPr>
        <w:t xml:space="preserve">Pokud by překročení provedených částí díla znamenalo dřívější termín ukončení realizace díla, mohou se smluvní strany písemně dohodnout na odpovídající změně </w:t>
      </w:r>
      <w:r w:rsidR="001C2AA8" w:rsidRPr="00F25B9E">
        <w:rPr>
          <w:rFonts w:ascii="Arial" w:hAnsi="Arial" w:cs="Arial"/>
          <w:sz w:val="20"/>
          <w:szCs w:val="20"/>
        </w:rPr>
        <w:t>HMG</w:t>
      </w:r>
      <w:r w:rsidRPr="00F25B9E">
        <w:rPr>
          <w:rFonts w:ascii="Arial" w:hAnsi="Arial" w:cs="Arial"/>
          <w:sz w:val="20"/>
          <w:szCs w:val="20"/>
        </w:rPr>
        <w:t>.</w:t>
      </w:r>
    </w:p>
    <w:p w14:paraId="062A0E8C" w14:textId="77777777" w:rsidR="00996FCF" w:rsidRPr="001563C4" w:rsidRDefault="00996FCF" w:rsidP="005D15F3">
      <w:pPr>
        <w:autoSpaceDE w:val="0"/>
        <w:spacing w:line="276" w:lineRule="auto"/>
        <w:rPr>
          <w:rFonts w:ascii="Arial" w:hAnsi="Arial" w:cs="Arial"/>
          <w:b/>
          <w:bCs/>
          <w:sz w:val="20"/>
          <w:szCs w:val="20"/>
          <w:highlight w:val="yellow"/>
        </w:rPr>
      </w:pPr>
    </w:p>
    <w:p w14:paraId="167CD32C" w14:textId="77777777" w:rsidR="000E102E" w:rsidRPr="00077ACF" w:rsidRDefault="000E102E" w:rsidP="00040850">
      <w:pPr>
        <w:autoSpaceDE w:val="0"/>
        <w:spacing w:line="276" w:lineRule="auto"/>
        <w:ind w:left="360"/>
        <w:jc w:val="center"/>
        <w:rPr>
          <w:rFonts w:ascii="Arial" w:hAnsi="Arial" w:cs="Arial"/>
          <w:b/>
          <w:bCs/>
          <w:sz w:val="20"/>
          <w:szCs w:val="20"/>
        </w:rPr>
      </w:pPr>
      <w:r w:rsidRPr="00077ACF">
        <w:rPr>
          <w:rFonts w:ascii="Arial" w:hAnsi="Arial" w:cs="Arial"/>
          <w:b/>
          <w:bCs/>
          <w:sz w:val="20"/>
          <w:szCs w:val="20"/>
        </w:rPr>
        <w:t>Článek V.</w:t>
      </w:r>
    </w:p>
    <w:p w14:paraId="0F5E18C0" w14:textId="433421E7" w:rsidR="000E102E" w:rsidRPr="00077ACF" w:rsidRDefault="000E102E" w:rsidP="00A73AB9">
      <w:pPr>
        <w:autoSpaceDE w:val="0"/>
        <w:spacing w:line="276" w:lineRule="auto"/>
        <w:ind w:left="360"/>
        <w:jc w:val="center"/>
        <w:rPr>
          <w:rFonts w:ascii="Arial" w:hAnsi="Arial" w:cs="Arial"/>
          <w:sz w:val="20"/>
          <w:szCs w:val="20"/>
        </w:rPr>
      </w:pPr>
      <w:r w:rsidRPr="00077ACF">
        <w:rPr>
          <w:rFonts w:ascii="Arial" w:hAnsi="Arial" w:cs="Arial"/>
          <w:b/>
          <w:bCs/>
          <w:sz w:val="20"/>
          <w:szCs w:val="20"/>
        </w:rPr>
        <w:t>Vlastnické právo k dílu</w:t>
      </w:r>
    </w:p>
    <w:p w14:paraId="27E8496E" w14:textId="77777777" w:rsidR="009912F6" w:rsidRPr="009912F6" w:rsidRDefault="009912F6" w:rsidP="00370437">
      <w:pPr>
        <w:pStyle w:val="Odstavecseseznamem"/>
        <w:numPr>
          <w:ilvl w:val="0"/>
          <w:numId w:val="10"/>
        </w:numPr>
        <w:autoSpaceDE w:val="0"/>
        <w:spacing w:line="276" w:lineRule="auto"/>
        <w:rPr>
          <w:rFonts w:ascii="Arial" w:hAnsi="Arial" w:cs="Arial"/>
          <w:vanish/>
          <w:sz w:val="20"/>
          <w:szCs w:val="20"/>
        </w:rPr>
      </w:pPr>
    </w:p>
    <w:p w14:paraId="1555C5F9" w14:textId="77777777" w:rsidR="006735EB" w:rsidRPr="00077ACF" w:rsidRDefault="0086590A"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Objednatel je vlastníkem vlastní stavby od počátku jejího zhotovování s tím, že </w:t>
      </w:r>
      <w:r w:rsidR="005A55C7" w:rsidRPr="00077ACF">
        <w:rPr>
          <w:rFonts w:ascii="Arial" w:hAnsi="Arial" w:cs="Arial"/>
          <w:sz w:val="20"/>
          <w:szCs w:val="20"/>
        </w:rPr>
        <w:t>dodavat</w:t>
      </w:r>
      <w:r w:rsidRPr="00077ACF">
        <w:rPr>
          <w:rFonts w:ascii="Arial" w:hAnsi="Arial" w:cs="Arial"/>
          <w:sz w:val="20"/>
          <w:szCs w:val="20"/>
        </w:rPr>
        <w:t>el je vlastníkem věcí, které si opatřil k provedení vlastní stavby až do doby, kdy se zpracováním stanou součástí vlastní stavby.</w:t>
      </w:r>
    </w:p>
    <w:p w14:paraId="1698A01A" w14:textId="77777777" w:rsidR="006735EB" w:rsidRPr="00077ACF" w:rsidRDefault="006735EB" w:rsidP="00040850">
      <w:pPr>
        <w:autoSpaceDE w:val="0"/>
        <w:autoSpaceDN w:val="0"/>
        <w:spacing w:line="276" w:lineRule="auto"/>
        <w:rPr>
          <w:rFonts w:ascii="Arial" w:hAnsi="Arial" w:cs="Arial"/>
          <w:b/>
          <w:bCs/>
          <w:sz w:val="20"/>
          <w:szCs w:val="20"/>
        </w:rPr>
      </w:pPr>
    </w:p>
    <w:p w14:paraId="7842B339" w14:textId="77777777" w:rsidR="006735EB"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86590A" w:rsidRPr="00077ACF">
        <w:rPr>
          <w:rFonts w:ascii="Arial" w:hAnsi="Arial" w:cs="Arial"/>
          <w:sz w:val="20"/>
          <w:szCs w:val="20"/>
        </w:rPr>
        <w:t>el není bez předchozího písemného souhlasu objednatele oprávněn postoupit práva a povinnosti z této smlouvy na třetí osobu.</w:t>
      </w:r>
    </w:p>
    <w:p w14:paraId="392BFF4C" w14:textId="77777777" w:rsidR="00A73AB9" w:rsidRDefault="00A73AB9" w:rsidP="00A73AB9">
      <w:pPr>
        <w:pStyle w:val="Odstavecseseznamem"/>
        <w:rPr>
          <w:rFonts w:ascii="Arial" w:hAnsi="Arial" w:cs="Arial"/>
          <w:sz w:val="20"/>
          <w:szCs w:val="20"/>
        </w:rPr>
      </w:pPr>
    </w:p>
    <w:p w14:paraId="60B5CAA5" w14:textId="77777777" w:rsidR="00A73AB9" w:rsidRPr="00077ACF" w:rsidRDefault="00A73AB9" w:rsidP="00A73AB9">
      <w:pPr>
        <w:autoSpaceDE w:val="0"/>
        <w:spacing w:line="276" w:lineRule="auto"/>
        <w:ind w:left="709"/>
        <w:rPr>
          <w:rFonts w:ascii="Arial" w:hAnsi="Arial" w:cs="Arial"/>
          <w:sz w:val="20"/>
          <w:szCs w:val="20"/>
        </w:rPr>
      </w:pPr>
    </w:p>
    <w:p w14:paraId="31E2913C" w14:textId="77777777" w:rsidR="005620D3" w:rsidRPr="00077ACF" w:rsidRDefault="005620D3" w:rsidP="00040850">
      <w:pPr>
        <w:autoSpaceDE w:val="0"/>
        <w:spacing w:line="276" w:lineRule="auto"/>
        <w:jc w:val="center"/>
        <w:rPr>
          <w:rFonts w:ascii="Arial" w:hAnsi="Arial" w:cs="Arial"/>
          <w:sz w:val="20"/>
          <w:szCs w:val="20"/>
        </w:rPr>
      </w:pPr>
    </w:p>
    <w:p w14:paraId="5BEA8AA1" w14:textId="77777777" w:rsidR="000E102E" w:rsidRPr="00077ACF" w:rsidRDefault="000E102E" w:rsidP="00040850">
      <w:pPr>
        <w:autoSpaceDE w:val="0"/>
        <w:spacing w:line="276" w:lineRule="auto"/>
        <w:jc w:val="center"/>
        <w:rPr>
          <w:rFonts w:ascii="Arial" w:hAnsi="Arial" w:cs="Arial"/>
          <w:b/>
          <w:bCs/>
          <w:sz w:val="20"/>
          <w:szCs w:val="20"/>
        </w:rPr>
      </w:pPr>
      <w:r w:rsidRPr="00077ACF">
        <w:rPr>
          <w:rFonts w:ascii="Arial" w:hAnsi="Arial" w:cs="Arial"/>
          <w:b/>
          <w:bCs/>
          <w:sz w:val="20"/>
          <w:szCs w:val="20"/>
        </w:rPr>
        <w:lastRenderedPageBreak/>
        <w:t>Článek VI.</w:t>
      </w:r>
    </w:p>
    <w:p w14:paraId="4FD5288A" w14:textId="77777777" w:rsidR="000E102E" w:rsidRPr="00077ACF" w:rsidRDefault="000E102E" w:rsidP="00040850">
      <w:pPr>
        <w:autoSpaceDE w:val="0"/>
        <w:spacing w:line="276" w:lineRule="auto"/>
        <w:jc w:val="center"/>
        <w:rPr>
          <w:rFonts w:ascii="Arial" w:hAnsi="Arial" w:cs="Arial"/>
          <w:b/>
          <w:bCs/>
          <w:sz w:val="20"/>
          <w:szCs w:val="20"/>
        </w:rPr>
      </w:pPr>
      <w:r w:rsidRPr="00077ACF">
        <w:rPr>
          <w:rFonts w:ascii="Arial" w:hAnsi="Arial" w:cs="Arial"/>
          <w:b/>
          <w:bCs/>
          <w:sz w:val="20"/>
          <w:szCs w:val="20"/>
        </w:rPr>
        <w:t>Staveniště</w:t>
      </w:r>
    </w:p>
    <w:p w14:paraId="3F811F1C" w14:textId="77777777" w:rsidR="000E102E" w:rsidRPr="001563C4" w:rsidRDefault="000E102E" w:rsidP="00040850">
      <w:pPr>
        <w:autoSpaceDE w:val="0"/>
        <w:spacing w:line="276" w:lineRule="auto"/>
        <w:jc w:val="center"/>
        <w:rPr>
          <w:rFonts w:ascii="Arial" w:hAnsi="Arial" w:cs="Arial"/>
          <w:b/>
          <w:bCs/>
          <w:sz w:val="20"/>
          <w:szCs w:val="20"/>
          <w:highlight w:val="yellow"/>
        </w:rPr>
      </w:pPr>
    </w:p>
    <w:p w14:paraId="57933B01" w14:textId="77777777" w:rsidR="009912F6" w:rsidRPr="009912F6" w:rsidRDefault="009912F6" w:rsidP="00370437">
      <w:pPr>
        <w:pStyle w:val="Odstavecseseznamem"/>
        <w:numPr>
          <w:ilvl w:val="0"/>
          <w:numId w:val="10"/>
        </w:numPr>
        <w:autoSpaceDE w:val="0"/>
        <w:spacing w:line="276" w:lineRule="auto"/>
        <w:rPr>
          <w:rFonts w:ascii="Arial" w:hAnsi="Arial" w:cs="Arial"/>
          <w:vanish/>
          <w:sz w:val="20"/>
          <w:szCs w:val="20"/>
        </w:rPr>
      </w:pPr>
    </w:p>
    <w:p w14:paraId="464B7A4B" w14:textId="77777777" w:rsidR="000E102E" w:rsidRPr="00077ACF" w:rsidRDefault="000E102E"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Prostor staveniště je vymezen zadáním stavby. Pokud bude </w:t>
      </w:r>
      <w:r w:rsidR="005A55C7" w:rsidRPr="00077ACF">
        <w:rPr>
          <w:rFonts w:ascii="Arial" w:hAnsi="Arial" w:cs="Arial"/>
          <w:sz w:val="20"/>
          <w:szCs w:val="20"/>
        </w:rPr>
        <w:t>dodavat</w:t>
      </w:r>
      <w:r w:rsidRPr="00077ACF">
        <w:rPr>
          <w:rFonts w:ascii="Arial" w:hAnsi="Arial" w:cs="Arial"/>
          <w:sz w:val="20"/>
          <w:szCs w:val="20"/>
        </w:rPr>
        <w:t>el potřebovat pro realizaci díla prostor větší, zajistí si jej na vlastní náklady.</w:t>
      </w:r>
    </w:p>
    <w:p w14:paraId="589F5C6C" w14:textId="77777777" w:rsidR="000E102E" w:rsidRPr="00077ACF" w:rsidRDefault="000E102E" w:rsidP="00040850">
      <w:pPr>
        <w:autoSpaceDE w:val="0"/>
        <w:spacing w:line="276" w:lineRule="auto"/>
        <w:rPr>
          <w:rFonts w:ascii="Arial" w:hAnsi="Arial" w:cs="Arial"/>
          <w:sz w:val="20"/>
          <w:szCs w:val="20"/>
        </w:rPr>
      </w:pPr>
    </w:p>
    <w:p w14:paraId="162FCCFA" w14:textId="76AD2416" w:rsidR="00E542B2" w:rsidRPr="00927290" w:rsidRDefault="00E542B2" w:rsidP="00370437">
      <w:pPr>
        <w:numPr>
          <w:ilvl w:val="1"/>
          <w:numId w:val="10"/>
        </w:numPr>
        <w:autoSpaceDE w:val="0"/>
        <w:spacing w:line="276" w:lineRule="auto"/>
        <w:ind w:left="709" w:hanging="709"/>
        <w:rPr>
          <w:rFonts w:ascii="Arial" w:hAnsi="Arial" w:cs="Arial"/>
          <w:sz w:val="20"/>
          <w:szCs w:val="20"/>
        </w:rPr>
      </w:pPr>
      <w:r w:rsidRPr="00927290">
        <w:rPr>
          <w:rFonts w:ascii="Arial" w:hAnsi="Arial" w:cs="Arial"/>
          <w:color w:val="000000"/>
          <w:sz w:val="20"/>
          <w:szCs w:val="20"/>
        </w:rPr>
        <w:t>Objednatel se zavazuje předat Dodavateli staveniště nejpozději do 10 pracovních dnů ode dne doručení písemné výzvy Dodavatele k převzetí staveniště. Výzva musí být Objednatelem doručena nejméně 5 pracovních dnů před požadovaným termínem převzetí staveniště</w:t>
      </w:r>
      <w:r w:rsidR="00927290">
        <w:rPr>
          <w:rFonts w:ascii="Arial" w:hAnsi="Arial" w:cs="Arial"/>
          <w:color w:val="000000"/>
          <w:sz w:val="20"/>
          <w:szCs w:val="20"/>
        </w:rPr>
        <w:t xml:space="preserve">, a to </w:t>
      </w:r>
      <w:r w:rsidR="00E161E4">
        <w:rPr>
          <w:rFonts w:ascii="Arial" w:hAnsi="Arial" w:cs="Arial"/>
          <w:color w:val="000000"/>
          <w:sz w:val="20"/>
          <w:szCs w:val="20"/>
        </w:rPr>
        <w:t>na kontaktní údaje Dodavatele uvedené v čl. 7.</w:t>
      </w:r>
      <w:r w:rsidR="00207F9D">
        <w:rPr>
          <w:rFonts w:ascii="Arial" w:hAnsi="Arial" w:cs="Arial"/>
          <w:color w:val="000000"/>
          <w:sz w:val="20"/>
          <w:szCs w:val="20"/>
        </w:rPr>
        <w:t>2.</w:t>
      </w:r>
      <w:r w:rsidR="00E161E4">
        <w:rPr>
          <w:rFonts w:ascii="Arial" w:hAnsi="Arial" w:cs="Arial"/>
          <w:color w:val="000000"/>
          <w:sz w:val="20"/>
          <w:szCs w:val="20"/>
        </w:rPr>
        <w:t xml:space="preserve"> této Smlouvy</w:t>
      </w:r>
      <w:r w:rsidRPr="00927290">
        <w:rPr>
          <w:rFonts w:ascii="Arial" w:hAnsi="Arial" w:cs="Arial"/>
          <w:color w:val="000000"/>
          <w:sz w:val="20"/>
          <w:szCs w:val="20"/>
        </w:rPr>
        <w:t>. Předání staveniště proběhne na základě jeho prohlídky za účasti obou smluvních stran a bude stvrzeno písemným předávacím protokolem podepsaným oprávněnými zástupci obou stran.</w:t>
      </w:r>
    </w:p>
    <w:p w14:paraId="248165A1" w14:textId="77777777" w:rsidR="000E102E" w:rsidRPr="00077ACF" w:rsidRDefault="000E102E" w:rsidP="009912F6">
      <w:pPr>
        <w:autoSpaceDE w:val="0"/>
        <w:spacing w:line="276" w:lineRule="auto"/>
        <w:ind w:left="709"/>
        <w:rPr>
          <w:rFonts w:ascii="Arial" w:hAnsi="Arial" w:cs="Arial"/>
          <w:sz w:val="20"/>
          <w:szCs w:val="20"/>
        </w:rPr>
      </w:pPr>
    </w:p>
    <w:p w14:paraId="132486C4" w14:textId="3F529D8A" w:rsidR="000E102E" w:rsidRPr="00077ACF" w:rsidRDefault="000E102E"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Nejpozději při předání staveniště budou objednatelem předána </w:t>
      </w:r>
      <w:r w:rsidR="005A55C7" w:rsidRPr="00077ACF">
        <w:rPr>
          <w:rFonts w:ascii="Arial" w:hAnsi="Arial" w:cs="Arial"/>
          <w:sz w:val="20"/>
          <w:szCs w:val="20"/>
        </w:rPr>
        <w:t>dodavat</w:t>
      </w:r>
      <w:r w:rsidRPr="00077ACF">
        <w:rPr>
          <w:rFonts w:ascii="Arial" w:hAnsi="Arial" w:cs="Arial"/>
          <w:sz w:val="20"/>
          <w:szCs w:val="20"/>
        </w:rPr>
        <w:t xml:space="preserve">eli pravomocná rozhodnutí orgánů státní správy. Bez výše uvedených dokladů není </w:t>
      </w:r>
      <w:r w:rsidR="005A55C7" w:rsidRPr="00077ACF">
        <w:rPr>
          <w:rFonts w:ascii="Arial" w:hAnsi="Arial" w:cs="Arial"/>
          <w:sz w:val="20"/>
          <w:szCs w:val="20"/>
        </w:rPr>
        <w:t>dodavat</w:t>
      </w:r>
      <w:r w:rsidRPr="00077ACF">
        <w:rPr>
          <w:rFonts w:ascii="Arial" w:hAnsi="Arial" w:cs="Arial"/>
          <w:sz w:val="20"/>
          <w:szCs w:val="20"/>
        </w:rPr>
        <w:t xml:space="preserve">el povinen staveniště převzít. </w:t>
      </w:r>
      <w:r w:rsidR="003D245A" w:rsidRPr="00077ACF">
        <w:rPr>
          <w:rFonts w:ascii="Arial" w:hAnsi="Arial" w:cs="Arial"/>
          <w:sz w:val="20"/>
          <w:szCs w:val="20"/>
        </w:rPr>
        <w:t xml:space="preserve">V případě, že objednatel nesplní povinnost dle tohoto odstavce, lhůta pro zahájení provádění díla nezačne běžet. </w:t>
      </w:r>
      <w:r w:rsidR="005A55C7" w:rsidRPr="00077ACF">
        <w:rPr>
          <w:rFonts w:ascii="Arial" w:hAnsi="Arial" w:cs="Arial"/>
          <w:sz w:val="20"/>
          <w:szCs w:val="20"/>
        </w:rPr>
        <w:t>Dodavat</w:t>
      </w:r>
      <w:r w:rsidR="003D245A" w:rsidRPr="00077ACF">
        <w:rPr>
          <w:rFonts w:ascii="Arial" w:hAnsi="Arial" w:cs="Arial"/>
          <w:sz w:val="20"/>
          <w:szCs w:val="20"/>
        </w:rPr>
        <w:t>el je pak povinen zahájit provádění díla do 7 dní ode dne, kdy mu objednatel předá pravomocná rozhodnutí veřejné správy.</w:t>
      </w:r>
    </w:p>
    <w:p w14:paraId="7B52C64C" w14:textId="77777777" w:rsidR="000E102E" w:rsidRPr="00077ACF" w:rsidRDefault="000E102E" w:rsidP="009912F6">
      <w:pPr>
        <w:autoSpaceDE w:val="0"/>
        <w:spacing w:line="276" w:lineRule="auto"/>
        <w:ind w:left="709"/>
        <w:rPr>
          <w:rFonts w:ascii="Arial" w:hAnsi="Arial" w:cs="Arial"/>
          <w:sz w:val="20"/>
          <w:szCs w:val="20"/>
        </w:rPr>
      </w:pPr>
    </w:p>
    <w:p w14:paraId="318E3B2F" w14:textId="77777777" w:rsidR="000E102E"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el zabezpečí na vlastní náklad staveniště a zajistí vjezd na staveniště, jeho provoz, údržbu, pořádek a čistotu po celou dobu výstavby. Zdroje energií pro realizaci díla si projedná samostatně s jejich správci, případně s orgány státní správy. Totéž učiní i v případě skládek materiálů, povolení vybudování objektů ZS apod.</w:t>
      </w:r>
    </w:p>
    <w:p w14:paraId="3881515E" w14:textId="77777777" w:rsidR="000E102E" w:rsidRPr="00077ACF" w:rsidRDefault="000E102E" w:rsidP="009912F6">
      <w:pPr>
        <w:autoSpaceDE w:val="0"/>
        <w:spacing w:line="276" w:lineRule="auto"/>
        <w:ind w:left="709"/>
        <w:rPr>
          <w:rFonts w:ascii="Arial" w:hAnsi="Arial" w:cs="Arial"/>
          <w:sz w:val="20"/>
          <w:szCs w:val="20"/>
        </w:rPr>
      </w:pPr>
    </w:p>
    <w:p w14:paraId="541B4E13" w14:textId="45DC3842" w:rsidR="000E102E"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je odpovědný za všechny škody způsobené na staveništi do doby </w:t>
      </w:r>
      <w:r w:rsidR="0092084C">
        <w:rPr>
          <w:rFonts w:ascii="Arial" w:hAnsi="Arial" w:cs="Arial"/>
          <w:sz w:val="20"/>
          <w:szCs w:val="20"/>
        </w:rPr>
        <w:t>předání a</w:t>
      </w:r>
      <w:r w:rsidR="000E102E" w:rsidRPr="00077ACF">
        <w:rPr>
          <w:rFonts w:ascii="Arial" w:hAnsi="Arial" w:cs="Arial"/>
          <w:sz w:val="20"/>
          <w:szCs w:val="20"/>
        </w:rPr>
        <w:t xml:space="preserve"> převzetí díla a vyklizení staveniště, a to podle obecných ustanovení o náhradě škody.</w:t>
      </w:r>
    </w:p>
    <w:p w14:paraId="368F2152" w14:textId="77777777" w:rsidR="009912F6" w:rsidRDefault="009912F6" w:rsidP="009912F6">
      <w:pPr>
        <w:pStyle w:val="Odstavecseseznamem"/>
        <w:rPr>
          <w:rFonts w:ascii="Arial" w:hAnsi="Arial" w:cs="Arial"/>
          <w:sz w:val="20"/>
          <w:szCs w:val="20"/>
        </w:rPr>
      </w:pPr>
    </w:p>
    <w:p w14:paraId="2BFE0847" w14:textId="77777777" w:rsidR="000E102E"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je povinen před započetím výkopových prací zabezpečit na svůj náklad vytyčení všech stávajících sítí a zařízení a splnit veškeré podmínky stanovené ve vyjádření jednotlivých správců těchto zařízení. Za veškeré </w:t>
      </w:r>
      <w:r w:rsidRPr="00077ACF">
        <w:rPr>
          <w:rFonts w:ascii="Arial" w:hAnsi="Arial" w:cs="Arial"/>
          <w:sz w:val="20"/>
          <w:szCs w:val="20"/>
        </w:rPr>
        <w:t>dodavat</w:t>
      </w:r>
      <w:r w:rsidR="000E102E" w:rsidRPr="00077ACF">
        <w:rPr>
          <w:rFonts w:ascii="Arial" w:hAnsi="Arial" w:cs="Arial"/>
          <w:sz w:val="20"/>
          <w:szCs w:val="20"/>
        </w:rPr>
        <w:t xml:space="preserve">elem způsobené škody na stávajícím potrubí, vedení a kabelech nese výhradně a v plném rozsahu odpovědnost </w:t>
      </w:r>
      <w:r w:rsidRPr="00077ACF">
        <w:rPr>
          <w:rFonts w:ascii="Arial" w:hAnsi="Arial" w:cs="Arial"/>
          <w:sz w:val="20"/>
          <w:szCs w:val="20"/>
        </w:rPr>
        <w:t>dodavat</w:t>
      </w:r>
      <w:r w:rsidR="000E102E" w:rsidRPr="00077ACF">
        <w:rPr>
          <w:rFonts w:ascii="Arial" w:hAnsi="Arial" w:cs="Arial"/>
          <w:sz w:val="20"/>
          <w:szCs w:val="20"/>
        </w:rPr>
        <w:t xml:space="preserve">el. </w:t>
      </w:r>
      <w:r w:rsidRPr="00077ACF">
        <w:rPr>
          <w:rFonts w:ascii="Arial" w:hAnsi="Arial" w:cs="Arial"/>
          <w:sz w:val="20"/>
          <w:szCs w:val="20"/>
        </w:rPr>
        <w:t>Dodavat</w:t>
      </w:r>
      <w:r w:rsidR="000E102E" w:rsidRPr="00077ACF">
        <w:rPr>
          <w:rFonts w:ascii="Arial" w:hAnsi="Arial" w:cs="Arial"/>
          <w:sz w:val="20"/>
          <w:szCs w:val="20"/>
        </w:rPr>
        <w:t>el je před zahájením provádění díla rovněž povinen ohledat s odbornou péčí odpovídající jeho předmětu podnikání a závazkům dle této smlouvy místo provádění díla z hlediska zjištění možných překážek v následném provádění díla, neuvedených v projektové dokumentaci či dalších podkladech pro realizaci díla.</w:t>
      </w:r>
    </w:p>
    <w:p w14:paraId="4B905C31" w14:textId="77777777" w:rsidR="000E102E" w:rsidRPr="00077ACF" w:rsidRDefault="000E102E" w:rsidP="00040850">
      <w:pPr>
        <w:autoSpaceDE w:val="0"/>
        <w:spacing w:line="276" w:lineRule="auto"/>
        <w:rPr>
          <w:rFonts w:ascii="Arial" w:hAnsi="Arial" w:cs="Arial"/>
          <w:sz w:val="20"/>
          <w:szCs w:val="20"/>
        </w:rPr>
      </w:pPr>
    </w:p>
    <w:p w14:paraId="7C2D99D1" w14:textId="77777777" w:rsidR="000E102E"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v plné míře zodpovídá za bezpečnost a ochranu zdraví všech pracovníků v prostoru staveniště a zabezpečí jejich vybavení ochrannými pracovními pomůckami. Dále se zavazuje dodržovat hygienické předpisy a podmínky životního prostředí. </w:t>
      </w:r>
      <w:r w:rsidRPr="00077ACF">
        <w:rPr>
          <w:rFonts w:ascii="Arial" w:hAnsi="Arial" w:cs="Arial"/>
          <w:sz w:val="20"/>
          <w:szCs w:val="20"/>
        </w:rPr>
        <w:t>Dodavat</w:t>
      </w:r>
      <w:r w:rsidR="000E102E" w:rsidRPr="00077ACF">
        <w:rPr>
          <w:rFonts w:ascii="Arial" w:hAnsi="Arial" w:cs="Arial"/>
          <w:sz w:val="20"/>
          <w:szCs w:val="20"/>
        </w:rPr>
        <w:t>el je dále povinen dodržovat veškeré platné technické a právní předpisy, týkající se zajištění bezpečnosti a ochrany zdraví při práci a bezpečnosti technických zařízení, požární ochrany apod.</w:t>
      </w:r>
    </w:p>
    <w:p w14:paraId="7C72D4D8" w14:textId="77777777" w:rsidR="000E102E" w:rsidRPr="00077ACF" w:rsidRDefault="000E102E" w:rsidP="009912F6">
      <w:pPr>
        <w:autoSpaceDE w:val="0"/>
        <w:spacing w:line="276" w:lineRule="auto"/>
        <w:ind w:left="709"/>
        <w:rPr>
          <w:rFonts w:ascii="Arial" w:hAnsi="Arial" w:cs="Arial"/>
          <w:sz w:val="20"/>
          <w:szCs w:val="20"/>
        </w:rPr>
      </w:pPr>
    </w:p>
    <w:p w14:paraId="5C5C4E4A" w14:textId="77777777" w:rsidR="000E102E" w:rsidRPr="00077ACF" w:rsidRDefault="009912F6" w:rsidP="00370437">
      <w:pPr>
        <w:numPr>
          <w:ilvl w:val="1"/>
          <w:numId w:val="10"/>
        </w:numPr>
        <w:autoSpaceDE w:val="0"/>
        <w:spacing w:line="276" w:lineRule="auto"/>
        <w:ind w:left="709" w:hanging="709"/>
        <w:rPr>
          <w:rFonts w:ascii="Arial" w:hAnsi="Arial" w:cs="Arial"/>
          <w:sz w:val="20"/>
          <w:szCs w:val="20"/>
        </w:rPr>
      </w:pPr>
      <w:r>
        <w:rPr>
          <w:rFonts w:ascii="Arial" w:hAnsi="Arial" w:cs="Arial"/>
          <w:sz w:val="20"/>
          <w:szCs w:val="20"/>
        </w:rPr>
        <w:t>D</w:t>
      </w:r>
      <w:r w:rsidR="005A55C7" w:rsidRPr="00077ACF">
        <w:rPr>
          <w:rFonts w:ascii="Arial" w:hAnsi="Arial" w:cs="Arial"/>
          <w:sz w:val="20"/>
          <w:szCs w:val="20"/>
        </w:rPr>
        <w:t>odavat</w:t>
      </w:r>
      <w:r w:rsidR="000E102E" w:rsidRPr="00077ACF">
        <w:rPr>
          <w:rFonts w:ascii="Arial" w:hAnsi="Arial" w:cs="Arial"/>
          <w:sz w:val="20"/>
          <w:szCs w:val="20"/>
        </w:rPr>
        <w:t xml:space="preserve">el se zavazuje vyklidit a vyčistit staveniště do 14 kalendářních dnů od protokolárního předání a převzetí díla, případně jednotlivé části staveniště. Při nedodržení tohoto termínu je povinen uhradit objednateli smluvní pokutu, </w:t>
      </w:r>
      <w:r w:rsidR="00E247D1" w:rsidRPr="00077ACF">
        <w:rPr>
          <w:rFonts w:ascii="Arial" w:hAnsi="Arial" w:cs="Arial"/>
          <w:sz w:val="20"/>
          <w:szCs w:val="20"/>
        </w:rPr>
        <w:t xml:space="preserve">viz </w:t>
      </w:r>
      <w:r w:rsidR="00A80DD4" w:rsidRPr="00077ACF">
        <w:rPr>
          <w:rFonts w:ascii="Arial" w:hAnsi="Arial" w:cs="Arial"/>
          <w:sz w:val="20"/>
          <w:szCs w:val="20"/>
        </w:rPr>
        <w:t xml:space="preserve">článek XIII. odst. </w:t>
      </w:r>
      <w:r w:rsidR="00F93838" w:rsidRPr="00077ACF">
        <w:rPr>
          <w:rFonts w:ascii="Arial" w:hAnsi="Arial" w:cs="Arial"/>
          <w:sz w:val="20"/>
          <w:szCs w:val="20"/>
        </w:rPr>
        <w:t>13. 2</w:t>
      </w:r>
      <w:r w:rsidR="00E247D1" w:rsidRPr="00077ACF">
        <w:rPr>
          <w:rFonts w:ascii="Arial" w:hAnsi="Arial" w:cs="Arial"/>
          <w:sz w:val="20"/>
          <w:szCs w:val="20"/>
        </w:rPr>
        <w:t>.</w:t>
      </w:r>
      <w:r w:rsidR="00CB4BB4" w:rsidRPr="00077ACF">
        <w:rPr>
          <w:rFonts w:ascii="Arial" w:hAnsi="Arial" w:cs="Arial"/>
          <w:sz w:val="20"/>
          <w:szCs w:val="20"/>
        </w:rPr>
        <w:t xml:space="preserve"> </w:t>
      </w:r>
      <w:r w:rsidR="00944FBF" w:rsidRPr="00077ACF">
        <w:rPr>
          <w:rFonts w:ascii="Arial" w:hAnsi="Arial" w:cs="Arial"/>
          <w:sz w:val="20"/>
          <w:szCs w:val="20"/>
        </w:rPr>
        <w:t>této smlouvy</w:t>
      </w:r>
      <w:r w:rsidR="00E247D1" w:rsidRPr="00077ACF">
        <w:rPr>
          <w:rFonts w:ascii="Arial" w:hAnsi="Arial" w:cs="Arial"/>
          <w:sz w:val="20"/>
          <w:szCs w:val="20"/>
        </w:rPr>
        <w:t xml:space="preserve"> </w:t>
      </w:r>
      <w:r w:rsidR="000E102E" w:rsidRPr="00077ACF">
        <w:rPr>
          <w:rFonts w:ascii="Arial" w:hAnsi="Arial" w:cs="Arial"/>
          <w:sz w:val="20"/>
          <w:szCs w:val="20"/>
        </w:rPr>
        <w:t xml:space="preserve">a dále je povinen uhradit objednateli veškeré náklady a škody, které mu tím vznikly.   </w:t>
      </w:r>
    </w:p>
    <w:p w14:paraId="5C345568" w14:textId="77777777" w:rsidR="000E102E" w:rsidRPr="00077ACF" w:rsidRDefault="000E102E" w:rsidP="009912F6">
      <w:pPr>
        <w:autoSpaceDE w:val="0"/>
        <w:spacing w:line="276" w:lineRule="auto"/>
        <w:ind w:left="709"/>
        <w:rPr>
          <w:rFonts w:ascii="Arial" w:hAnsi="Arial" w:cs="Arial"/>
          <w:sz w:val="20"/>
          <w:szCs w:val="20"/>
        </w:rPr>
      </w:pPr>
    </w:p>
    <w:p w14:paraId="5EBD5F88" w14:textId="77777777" w:rsidR="00FE332E" w:rsidRPr="009912F6" w:rsidRDefault="005A55C7" w:rsidP="00370437">
      <w:pPr>
        <w:numPr>
          <w:ilvl w:val="1"/>
          <w:numId w:val="10"/>
        </w:numPr>
        <w:autoSpaceDE w:val="0"/>
        <w:spacing w:line="276" w:lineRule="auto"/>
        <w:ind w:left="709" w:hanging="709"/>
        <w:rPr>
          <w:rFonts w:ascii="Arial" w:hAnsi="Arial" w:cs="Arial"/>
          <w:b/>
          <w:bCs/>
          <w:sz w:val="20"/>
          <w:szCs w:val="20"/>
        </w:rPr>
      </w:pPr>
      <w:r w:rsidRPr="00077ACF">
        <w:rPr>
          <w:rFonts w:ascii="Arial" w:hAnsi="Arial" w:cs="Arial"/>
          <w:sz w:val="20"/>
          <w:szCs w:val="20"/>
        </w:rPr>
        <w:t>Dodavat</w:t>
      </w:r>
      <w:r w:rsidR="000E102E" w:rsidRPr="00077ACF">
        <w:rPr>
          <w:rFonts w:ascii="Arial" w:hAnsi="Arial" w:cs="Arial"/>
          <w:sz w:val="20"/>
          <w:szCs w:val="20"/>
        </w:rPr>
        <w:t>el je povinen zajistit v rámci zařízení staveniště podmínky pro výkon funkce autorského dozoru projektanta a technického dozoru stavebníka, případně činnost koordinátora bezpečnosti a ochrany zdraví při práci na staveništi, a to v přiměřeném rozsahu.</w:t>
      </w:r>
    </w:p>
    <w:p w14:paraId="2206BBB3" w14:textId="77777777" w:rsidR="009912F6" w:rsidRPr="00627D3F" w:rsidRDefault="009912F6" w:rsidP="009912F6">
      <w:pPr>
        <w:autoSpaceDE w:val="0"/>
        <w:spacing w:line="276" w:lineRule="auto"/>
        <w:rPr>
          <w:rFonts w:ascii="Arial" w:hAnsi="Arial" w:cs="Arial"/>
          <w:b/>
          <w:bCs/>
          <w:sz w:val="20"/>
          <w:szCs w:val="20"/>
        </w:rPr>
      </w:pPr>
    </w:p>
    <w:p w14:paraId="775B8CF4" w14:textId="77777777" w:rsidR="000E102E" w:rsidRPr="00077ACF" w:rsidRDefault="000E102E" w:rsidP="00040850">
      <w:pPr>
        <w:autoSpaceDE w:val="0"/>
        <w:spacing w:line="276" w:lineRule="auto"/>
        <w:ind w:left="360"/>
        <w:jc w:val="center"/>
        <w:rPr>
          <w:rFonts w:ascii="Arial" w:hAnsi="Arial" w:cs="Arial"/>
          <w:b/>
          <w:bCs/>
          <w:sz w:val="20"/>
          <w:szCs w:val="20"/>
        </w:rPr>
      </w:pPr>
      <w:r w:rsidRPr="00077ACF">
        <w:rPr>
          <w:rFonts w:ascii="Arial" w:hAnsi="Arial" w:cs="Arial"/>
          <w:b/>
          <w:bCs/>
          <w:sz w:val="20"/>
          <w:szCs w:val="20"/>
        </w:rPr>
        <w:t>Článek VII.</w:t>
      </w:r>
    </w:p>
    <w:p w14:paraId="0E3B5F0F" w14:textId="77777777" w:rsidR="000E102E" w:rsidRDefault="000E102E" w:rsidP="0011712A">
      <w:pPr>
        <w:autoSpaceDE w:val="0"/>
        <w:spacing w:line="276" w:lineRule="auto"/>
        <w:ind w:left="360"/>
        <w:jc w:val="center"/>
        <w:rPr>
          <w:rFonts w:ascii="Arial" w:hAnsi="Arial" w:cs="Arial"/>
          <w:b/>
          <w:bCs/>
          <w:sz w:val="20"/>
          <w:szCs w:val="20"/>
        </w:rPr>
      </w:pPr>
      <w:r w:rsidRPr="00077ACF">
        <w:rPr>
          <w:rFonts w:ascii="Arial" w:hAnsi="Arial" w:cs="Arial"/>
          <w:b/>
          <w:bCs/>
          <w:sz w:val="20"/>
          <w:szCs w:val="20"/>
        </w:rPr>
        <w:lastRenderedPageBreak/>
        <w:t>Oprávnění zástupci smluvních stran</w:t>
      </w:r>
    </w:p>
    <w:p w14:paraId="16BA8404" w14:textId="77777777" w:rsidR="009912F6" w:rsidRPr="00077ACF" w:rsidRDefault="009912F6" w:rsidP="009912F6">
      <w:pPr>
        <w:autoSpaceDE w:val="0"/>
        <w:spacing w:line="276" w:lineRule="auto"/>
        <w:ind w:left="360"/>
        <w:rPr>
          <w:rFonts w:ascii="Arial" w:hAnsi="Arial" w:cs="Arial"/>
          <w:b/>
          <w:bCs/>
          <w:sz w:val="20"/>
          <w:szCs w:val="20"/>
        </w:rPr>
      </w:pPr>
    </w:p>
    <w:p w14:paraId="0C673E76" w14:textId="77777777" w:rsidR="009912F6" w:rsidRPr="009912F6" w:rsidRDefault="009912F6" w:rsidP="00370437">
      <w:pPr>
        <w:pStyle w:val="Odstavecseseznamem"/>
        <w:numPr>
          <w:ilvl w:val="0"/>
          <w:numId w:val="10"/>
        </w:numPr>
        <w:autoSpaceDE w:val="0"/>
        <w:spacing w:line="276" w:lineRule="auto"/>
        <w:rPr>
          <w:rFonts w:ascii="Arial" w:hAnsi="Arial" w:cs="Arial"/>
          <w:vanish/>
          <w:sz w:val="20"/>
          <w:szCs w:val="20"/>
        </w:rPr>
      </w:pPr>
    </w:p>
    <w:p w14:paraId="6FD3E066" w14:textId="77777777" w:rsidR="001D3B0F" w:rsidRDefault="001D3B0F" w:rsidP="00370437">
      <w:pPr>
        <w:numPr>
          <w:ilvl w:val="1"/>
          <w:numId w:val="10"/>
        </w:numPr>
        <w:autoSpaceDE w:val="0"/>
        <w:spacing w:line="276" w:lineRule="auto"/>
        <w:ind w:left="709" w:hanging="709"/>
        <w:rPr>
          <w:rFonts w:ascii="Arial" w:hAnsi="Arial" w:cs="Arial"/>
          <w:sz w:val="20"/>
          <w:szCs w:val="20"/>
        </w:rPr>
      </w:pPr>
      <w:r w:rsidRPr="001D3B0F">
        <w:rPr>
          <w:rFonts w:ascii="Arial" w:hAnsi="Arial" w:cs="Arial"/>
          <w:sz w:val="20"/>
          <w:szCs w:val="20"/>
        </w:rPr>
        <w:t xml:space="preserve">Oprávněnými zástupci objednatele při provádění a převzetí díla a ve věcech technických (dále jen „oprávnění zástupci objednatele“) jsou: </w:t>
      </w:r>
    </w:p>
    <w:p w14:paraId="2E54975A" w14:textId="77777777" w:rsidR="009912F6" w:rsidRPr="001D3B0F" w:rsidRDefault="009912F6" w:rsidP="009912F6">
      <w:pPr>
        <w:autoSpaceDE w:val="0"/>
        <w:spacing w:line="276" w:lineRule="auto"/>
        <w:ind w:left="709"/>
        <w:rPr>
          <w:rFonts w:ascii="Arial" w:hAnsi="Arial" w:cs="Arial"/>
          <w:sz w:val="20"/>
          <w:szCs w:val="20"/>
        </w:rPr>
      </w:pPr>
    </w:p>
    <w:p w14:paraId="7E3F198E" w14:textId="77777777" w:rsidR="001D3B0F" w:rsidRDefault="003F5242" w:rsidP="003F5242">
      <w:pPr>
        <w:tabs>
          <w:tab w:val="left" w:pos="360"/>
        </w:tabs>
        <w:suppressAutoHyphens w:val="0"/>
        <w:autoSpaceDE w:val="0"/>
        <w:autoSpaceDN w:val="0"/>
        <w:adjustRightInd w:val="0"/>
        <w:spacing w:line="276" w:lineRule="auto"/>
        <w:ind w:left="709"/>
        <w:rPr>
          <w:rFonts w:ascii="Arial" w:hAnsi="Arial" w:cs="Arial"/>
          <w:sz w:val="20"/>
          <w:szCs w:val="20"/>
        </w:rPr>
      </w:pPr>
      <w:r w:rsidRPr="003F5242">
        <w:rPr>
          <w:rFonts w:ascii="Arial" w:hAnsi="Arial" w:cs="Arial"/>
          <w:sz w:val="20"/>
          <w:szCs w:val="20"/>
          <w:highlight w:val="yellow"/>
        </w:rPr>
        <w:t xml:space="preserve">Jméno a </w:t>
      </w:r>
      <w:proofErr w:type="gramStart"/>
      <w:r w:rsidRPr="003F5242">
        <w:rPr>
          <w:rFonts w:ascii="Arial" w:hAnsi="Arial" w:cs="Arial"/>
          <w:sz w:val="20"/>
          <w:szCs w:val="20"/>
          <w:highlight w:val="yellow"/>
        </w:rPr>
        <w:t xml:space="preserve">příjmení: </w:t>
      </w:r>
      <w:r w:rsidR="00593F93" w:rsidRPr="003F5242">
        <w:rPr>
          <w:rFonts w:ascii="Arial" w:hAnsi="Arial" w:cs="Arial"/>
          <w:sz w:val="20"/>
          <w:szCs w:val="20"/>
          <w:highlight w:val="yellow"/>
        </w:rPr>
        <w:t xml:space="preserve"> tel</w:t>
      </w:r>
      <w:proofErr w:type="gramEnd"/>
      <w:r w:rsidR="00593F93" w:rsidRPr="003F5242">
        <w:rPr>
          <w:rFonts w:ascii="Arial" w:hAnsi="Arial" w:cs="Arial"/>
          <w:sz w:val="20"/>
          <w:szCs w:val="20"/>
          <w:highlight w:val="yellow"/>
        </w:rPr>
        <w:t>:</w:t>
      </w:r>
      <w:r w:rsidRPr="003F5242">
        <w:rPr>
          <w:rFonts w:ascii="Arial" w:hAnsi="Arial" w:cs="Arial"/>
          <w:sz w:val="20"/>
          <w:szCs w:val="20"/>
          <w:highlight w:val="yellow"/>
        </w:rPr>
        <w:t xml:space="preserve">  </w:t>
      </w:r>
      <w:r w:rsidR="00593F93" w:rsidRPr="003F5242">
        <w:rPr>
          <w:rFonts w:ascii="Arial" w:hAnsi="Arial" w:cs="Arial"/>
          <w:sz w:val="20"/>
          <w:szCs w:val="20"/>
          <w:highlight w:val="yellow"/>
        </w:rPr>
        <w:t>e-mail</w:t>
      </w:r>
      <w:r w:rsidR="001D3B0F" w:rsidRPr="003F5242">
        <w:rPr>
          <w:rFonts w:ascii="Arial" w:hAnsi="Arial" w:cs="Arial"/>
          <w:sz w:val="20"/>
          <w:szCs w:val="20"/>
          <w:highlight w:val="yellow"/>
        </w:rPr>
        <w:t xml:space="preserve">: </w:t>
      </w:r>
      <w:r w:rsidRPr="003F5242">
        <w:rPr>
          <w:rFonts w:ascii="Arial" w:hAnsi="Arial" w:cs="Arial"/>
          <w:sz w:val="20"/>
          <w:szCs w:val="20"/>
          <w:highlight w:val="yellow"/>
        </w:rPr>
        <w:t>(bude vyplněno před podpisem smlouvy)</w:t>
      </w:r>
    </w:p>
    <w:p w14:paraId="55C44FD3" w14:textId="77777777" w:rsidR="00FB55D3" w:rsidRPr="00112343" w:rsidRDefault="00FB55D3" w:rsidP="00386E3D">
      <w:pPr>
        <w:autoSpaceDE w:val="0"/>
        <w:autoSpaceDN w:val="0"/>
        <w:spacing w:line="276" w:lineRule="auto"/>
        <w:rPr>
          <w:rFonts w:ascii="Arial" w:hAnsi="Arial" w:cs="Arial"/>
          <w:sz w:val="20"/>
          <w:szCs w:val="20"/>
          <w:highlight w:val="yellow"/>
        </w:rPr>
      </w:pPr>
    </w:p>
    <w:p w14:paraId="67373993" w14:textId="77777777" w:rsidR="009E68B9" w:rsidRDefault="00AA1921" w:rsidP="009912F6">
      <w:pPr>
        <w:tabs>
          <w:tab w:val="left" w:pos="5595"/>
        </w:tabs>
        <w:spacing w:line="276" w:lineRule="auto"/>
        <w:ind w:left="709"/>
        <w:rPr>
          <w:rFonts w:ascii="Arial" w:hAnsi="Arial" w:cs="Arial"/>
          <w:sz w:val="20"/>
          <w:szCs w:val="20"/>
        </w:rPr>
      </w:pPr>
      <w:r w:rsidRPr="009E68B9">
        <w:rPr>
          <w:rFonts w:ascii="Arial" w:hAnsi="Arial" w:cs="Arial"/>
          <w:sz w:val="20"/>
          <w:szCs w:val="20"/>
        </w:rPr>
        <w:t>Oprávnění zástupci objednatele jsou oprávněni jednat za objednatele ve věcech technických a ve věcech, které tato smlouva výslovně stanoví. Není –</w:t>
      </w:r>
      <w:r w:rsidR="00CB4BB4" w:rsidRPr="009E68B9">
        <w:rPr>
          <w:rFonts w:ascii="Arial" w:hAnsi="Arial" w:cs="Arial"/>
          <w:sz w:val="20"/>
          <w:szCs w:val="20"/>
        </w:rPr>
        <w:t xml:space="preserve"> </w:t>
      </w:r>
      <w:r w:rsidRPr="009E68B9">
        <w:rPr>
          <w:rFonts w:ascii="Arial" w:hAnsi="Arial" w:cs="Arial"/>
          <w:sz w:val="20"/>
          <w:szCs w:val="20"/>
        </w:rPr>
        <w:t xml:space="preserve">li touto smlouvou stanoveno jinak, nejsou oprávnění zástupci objednatele oprávnění činit jménem žádného z objednatelů právní </w:t>
      </w:r>
      <w:r w:rsidR="009E68B9">
        <w:rPr>
          <w:rFonts w:ascii="Arial" w:hAnsi="Arial" w:cs="Arial"/>
          <w:sz w:val="20"/>
          <w:szCs w:val="20"/>
        </w:rPr>
        <w:t>úkony.</w:t>
      </w:r>
    </w:p>
    <w:p w14:paraId="4CA8BA22" w14:textId="77777777" w:rsidR="00953E26" w:rsidRDefault="00953E26" w:rsidP="009912F6">
      <w:pPr>
        <w:tabs>
          <w:tab w:val="left" w:pos="5595"/>
        </w:tabs>
        <w:spacing w:line="276" w:lineRule="auto"/>
        <w:ind w:left="709"/>
        <w:rPr>
          <w:rFonts w:ascii="Arial" w:hAnsi="Arial" w:cs="Arial"/>
          <w:sz w:val="20"/>
          <w:szCs w:val="20"/>
        </w:rPr>
      </w:pPr>
    </w:p>
    <w:p w14:paraId="7FF97C3F" w14:textId="360F440D" w:rsidR="009912F6" w:rsidRDefault="00AA1921" w:rsidP="00370437">
      <w:pPr>
        <w:numPr>
          <w:ilvl w:val="1"/>
          <w:numId w:val="10"/>
        </w:numPr>
        <w:autoSpaceDE w:val="0"/>
        <w:spacing w:line="276" w:lineRule="auto"/>
        <w:ind w:left="709" w:hanging="709"/>
        <w:rPr>
          <w:rFonts w:ascii="Arial" w:hAnsi="Arial" w:cs="Arial"/>
          <w:sz w:val="20"/>
          <w:szCs w:val="20"/>
        </w:rPr>
      </w:pPr>
      <w:r w:rsidRPr="009E68B9">
        <w:rPr>
          <w:rFonts w:ascii="Arial" w:hAnsi="Arial" w:cs="Arial"/>
          <w:sz w:val="20"/>
          <w:szCs w:val="20"/>
        </w:rPr>
        <w:t xml:space="preserve">Oprávněnými zástupci </w:t>
      </w:r>
      <w:r w:rsidR="005A55C7" w:rsidRPr="009E68B9">
        <w:rPr>
          <w:rFonts w:ascii="Arial" w:hAnsi="Arial" w:cs="Arial"/>
          <w:sz w:val="20"/>
          <w:szCs w:val="20"/>
        </w:rPr>
        <w:t>dodavat</w:t>
      </w:r>
      <w:r w:rsidRPr="009E68B9">
        <w:rPr>
          <w:rFonts w:ascii="Arial" w:hAnsi="Arial" w:cs="Arial"/>
          <w:sz w:val="20"/>
          <w:szCs w:val="20"/>
        </w:rPr>
        <w:t>ele jsou</w:t>
      </w:r>
      <w:r w:rsidR="009912F6">
        <w:rPr>
          <w:rFonts w:ascii="Arial" w:hAnsi="Arial" w:cs="Arial"/>
          <w:sz w:val="20"/>
          <w:szCs w:val="20"/>
        </w:rPr>
        <w:t>:</w:t>
      </w:r>
    </w:p>
    <w:p w14:paraId="21206B2F" w14:textId="77777777" w:rsidR="009912F6" w:rsidRDefault="009912F6" w:rsidP="009912F6">
      <w:pPr>
        <w:autoSpaceDE w:val="0"/>
        <w:spacing w:line="276" w:lineRule="auto"/>
        <w:ind w:left="709"/>
        <w:rPr>
          <w:rFonts w:ascii="Arial" w:hAnsi="Arial" w:cs="Arial"/>
          <w:sz w:val="20"/>
          <w:szCs w:val="20"/>
        </w:rPr>
      </w:pPr>
    </w:p>
    <w:p w14:paraId="73BCABEF" w14:textId="77777777" w:rsidR="00996FCF" w:rsidRDefault="00FE61E6" w:rsidP="009912F6">
      <w:pPr>
        <w:autoSpaceDE w:val="0"/>
        <w:spacing w:line="276" w:lineRule="auto"/>
        <w:ind w:left="709"/>
        <w:rPr>
          <w:rFonts w:ascii="Arial" w:hAnsi="Arial" w:cs="Arial"/>
          <w:sz w:val="20"/>
          <w:szCs w:val="20"/>
        </w:rPr>
      </w:pPr>
      <w:r>
        <w:rPr>
          <w:rFonts w:ascii="Arial" w:hAnsi="Arial" w:cs="Arial"/>
          <w:sz w:val="20"/>
          <w:szCs w:val="20"/>
          <w:highlight w:val="yellow"/>
        </w:rPr>
        <w:t>………</w:t>
      </w:r>
      <w:proofErr w:type="gramStart"/>
      <w:r>
        <w:rPr>
          <w:rFonts w:ascii="Arial" w:hAnsi="Arial" w:cs="Arial"/>
          <w:sz w:val="20"/>
          <w:szCs w:val="20"/>
          <w:highlight w:val="yellow"/>
        </w:rPr>
        <w:t>…….</w:t>
      </w:r>
      <w:proofErr w:type="gramEnd"/>
      <w:r w:rsidR="00996FCF" w:rsidRPr="001563C4">
        <w:rPr>
          <w:rFonts w:ascii="Arial" w:hAnsi="Arial" w:cs="Arial"/>
          <w:sz w:val="20"/>
          <w:szCs w:val="20"/>
          <w:highlight w:val="yellow"/>
        </w:rPr>
        <w:t>, tel. +4</w:t>
      </w:r>
      <w:r>
        <w:rPr>
          <w:rFonts w:ascii="Arial" w:hAnsi="Arial" w:cs="Arial"/>
          <w:sz w:val="20"/>
          <w:szCs w:val="20"/>
          <w:highlight w:val="yellow"/>
        </w:rPr>
        <w:t>2</w:t>
      </w:r>
      <w:r w:rsidR="00996FCF" w:rsidRPr="001563C4">
        <w:rPr>
          <w:rFonts w:ascii="Arial" w:hAnsi="Arial" w:cs="Arial"/>
          <w:sz w:val="20"/>
          <w:szCs w:val="20"/>
          <w:highlight w:val="yellow"/>
        </w:rPr>
        <w:t xml:space="preserve">0 </w:t>
      </w:r>
      <w:r>
        <w:rPr>
          <w:rFonts w:ascii="Arial" w:hAnsi="Arial" w:cs="Arial"/>
          <w:sz w:val="20"/>
          <w:szCs w:val="20"/>
          <w:highlight w:val="yellow"/>
        </w:rPr>
        <w:t>……</w:t>
      </w:r>
      <w:proofErr w:type="gramStart"/>
      <w:r>
        <w:rPr>
          <w:rFonts w:ascii="Arial" w:hAnsi="Arial" w:cs="Arial"/>
          <w:sz w:val="20"/>
          <w:szCs w:val="20"/>
          <w:highlight w:val="yellow"/>
        </w:rPr>
        <w:t>…….</w:t>
      </w:r>
      <w:proofErr w:type="gramEnd"/>
      <w:r w:rsidR="00996FCF" w:rsidRPr="001563C4">
        <w:rPr>
          <w:rFonts w:ascii="Arial" w:hAnsi="Arial" w:cs="Arial"/>
          <w:sz w:val="20"/>
          <w:szCs w:val="20"/>
          <w:highlight w:val="yellow"/>
        </w:rPr>
        <w:t>,</w:t>
      </w:r>
      <w:proofErr w:type="gramStart"/>
      <w:r>
        <w:rPr>
          <w:rFonts w:ascii="Arial" w:hAnsi="Arial" w:cs="Arial"/>
          <w:sz w:val="20"/>
          <w:szCs w:val="20"/>
          <w:highlight w:val="yellow"/>
        </w:rPr>
        <w:t>e-mail:…</w:t>
      </w:r>
      <w:proofErr w:type="gramEnd"/>
      <w:r>
        <w:rPr>
          <w:rFonts w:ascii="Arial" w:hAnsi="Arial" w:cs="Arial"/>
          <w:sz w:val="20"/>
          <w:szCs w:val="20"/>
          <w:highlight w:val="yellow"/>
        </w:rPr>
        <w:t>…………………</w:t>
      </w:r>
    </w:p>
    <w:p w14:paraId="281CE311" w14:textId="77777777" w:rsidR="009912F6" w:rsidRPr="009E68B9" w:rsidRDefault="009912F6" w:rsidP="009912F6">
      <w:pPr>
        <w:autoSpaceDE w:val="0"/>
        <w:spacing w:line="276" w:lineRule="auto"/>
        <w:ind w:left="709"/>
        <w:rPr>
          <w:rFonts w:ascii="Arial" w:hAnsi="Arial" w:cs="Arial"/>
          <w:sz w:val="20"/>
          <w:szCs w:val="20"/>
        </w:rPr>
      </w:pPr>
    </w:p>
    <w:p w14:paraId="773FC4BC" w14:textId="77777777" w:rsidR="00FE332E" w:rsidRDefault="003E28ED" w:rsidP="009912F6">
      <w:pPr>
        <w:suppressAutoHyphens w:val="0"/>
        <w:autoSpaceDE w:val="0"/>
        <w:autoSpaceDN w:val="0"/>
        <w:adjustRightInd w:val="0"/>
        <w:spacing w:line="276" w:lineRule="auto"/>
        <w:ind w:left="709"/>
        <w:rPr>
          <w:rFonts w:ascii="Arial" w:hAnsi="Arial" w:cs="Arial"/>
          <w:sz w:val="20"/>
          <w:szCs w:val="20"/>
          <w:highlight w:val="yellow"/>
        </w:rPr>
      </w:pPr>
      <w:r w:rsidRPr="009C5072">
        <w:rPr>
          <w:rFonts w:ascii="Arial" w:hAnsi="Arial" w:cs="Arial"/>
          <w:sz w:val="20"/>
          <w:szCs w:val="20"/>
        </w:rPr>
        <w:t>Stavbyvedoucí</w:t>
      </w:r>
      <w:r w:rsidRPr="001563C4">
        <w:rPr>
          <w:rFonts w:ascii="Arial" w:hAnsi="Arial" w:cs="Arial"/>
          <w:sz w:val="20"/>
          <w:szCs w:val="20"/>
          <w:highlight w:val="yellow"/>
        </w:rPr>
        <w:t>:</w:t>
      </w:r>
      <w:r w:rsidR="0079014D" w:rsidRPr="001563C4">
        <w:rPr>
          <w:rFonts w:ascii="Arial" w:hAnsi="Arial" w:cs="Arial"/>
          <w:sz w:val="20"/>
          <w:szCs w:val="20"/>
          <w:highlight w:val="yellow"/>
        </w:rPr>
        <w:t xml:space="preserve"> </w:t>
      </w:r>
      <w:r w:rsidR="00FE61E6">
        <w:rPr>
          <w:rFonts w:ascii="Arial" w:hAnsi="Arial" w:cs="Arial"/>
          <w:sz w:val="20"/>
          <w:szCs w:val="20"/>
          <w:highlight w:val="yellow"/>
        </w:rPr>
        <w:t>…………</w:t>
      </w:r>
      <w:proofErr w:type="gramStart"/>
      <w:r w:rsidR="00FE61E6">
        <w:rPr>
          <w:rFonts w:ascii="Arial" w:hAnsi="Arial" w:cs="Arial"/>
          <w:sz w:val="20"/>
          <w:szCs w:val="20"/>
          <w:highlight w:val="yellow"/>
        </w:rPr>
        <w:t>…….</w:t>
      </w:r>
      <w:proofErr w:type="gramEnd"/>
      <w:r w:rsidR="00FE61E6">
        <w:rPr>
          <w:rFonts w:ascii="Arial" w:hAnsi="Arial" w:cs="Arial"/>
          <w:sz w:val="20"/>
          <w:szCs w:val="20"/>
          <w:highlight w:val="yellow"/>
        </w:rPr>
        <w:t>.</w:t>
      </w:r>
      <w:r w:rsidR="00BC1CC5" w:rsidRPr="001563C4">
        <w:rPr>
          <w:rFonts w:ascii="Arial" w:hAnsi="Arial" w:cs="Arial"/>
          <w:sz w:val="20"/>
          <w:szCs w:val="20"/>
          <w:highlight w:val="yellow"/>
        </w:rPr>
        <w:t>, tel. +4</w:t>
      </w:r>
      <w:r w:rsidR="00C368BE" w:rsidRPr="001563C4">
        <w:rPr>
          <w:rFonts w:ascii="Arial" w:hAnsi="Arial" w:cs="Arial"/>
          <w:sz w:val="20"/>
          <w:szCs w:val="20"/>
          <w:highlight w:val="yellow"/>
        </w:rPr>
        <w:t>2</w:t>
      </w:r>
      <w:r w:rsidR="00BC1CC5" w:rsidRPr="001563C4">
        <w:rPr>
          <w:rFonts w:ascii="Arial" w:hAnsi="Arial" w:cs="Arial"/>
          <w:sz w:val="20"/>
          <w:szCs w:val="20"/>
          <w:highlight w:val="yellow"/>
        </w:rPr>
        <w:t>0</w:t>
      </w:r>
      <w:r w:rsidR="00C368BE" w:rsidRPr="001563C4">
        <w:rPr>
          <w:rFonts w:ascii="Arial" w:hAnsi="Arial" w:cs="Arial"/>
          <w:sz w:val="20"/>
          <w:szCs w:val="20"/>
          <w:highlight w:val="yellow"/>
        </w:rPr>
        <w:t> </w:t>
      </w:r>
      <w:r w:rsidR="00FE61E6" w:rsidRPr="00FE61E6">
        <w:rPr>
          <w:rFonts w:ascii="Arial" w:hAnsi="Arial" w:cs="Arial"/>
          <w:sz w:val="20"/>
          <w:szCs w:val="20"/>
          <w:highlight w:val="yellow"/>
        </w:rPr>
        <w:t>………</w:t>
      </w:r>
      <w:proofErr w:type="gramStart"/>
      <w:r w:rsidR="00FE61E6">
        <w:rPr>
          <w:rFonts w:ascii="Arial" w:hAnsi="Arial" w:cs="Arial"/>
          <w:sz w:val="20"/>
          <w:szCs w:val="20"/>
          <w:highlight w:val="yellow"/>
        </w:rPr>
        <w:t>…</w:t>
      </w:r>
      <w:r w:rsidR="00FE61E6" w:rsidRPr="00FE61E6">
        <w:rPr>
          <w:rFonts w:ascii="Arial" w:hAnsi="Arial" w:cs="Arial"/>
          <w:sz w:val="20"/>
          <w:szCs w:val="20"/>
          <w:highlight w:val="yellow"/>
        </w:rPr>
        <w:t>….</w:t>
      </w:r>
      <w:proofErr w:type="gramEnd"/>
      <w:r w:rsidR="00FE61E6" w:rsidRPr="00FE61E6">
        <w:rPr>
          <w:rFonts w:ascii="Arial" w:hAnsi="Arial" w:cs="Arial"/>
          <w:sz w:val="20"/>
          <w:szCs w:val="20"/>
          <w:highlight w:val="yellow"/>
        </w:rPr>
        <w:t>,</w:t>
      </w:r>
      <w:proofErr w:type="gramStart"/>
      <w:r w:rsidR="00FE61E6" w:rsidRPr="00FE61E6">
        <w:rPr>
          <w:rFonts w:ascii="Arial" w:hAnsi="Arial" w:cs="Arial"/>
          <w:sz w:val="20"/>
          <w:szCs w:val="20"/>
          <w:highlight w:val="yellow"/>
        </w:rPr>
        <w:t>e-mail:…</w:t>
      </w:r>
      <w:proofErr w:type="gramEnd"/>
      <w:r w:rsidR="00FE61E6" w:rsidRPr="00FE61E6">
        <w:rPr>
          <w:rFonts w:ascii="Arial" w:hAnsi="Arial" w:cs="Arial"/>
          <w:sz w:val="20"/>
          <w:szCs w:val="20"/>
          <w:highlight w:val="yellow"/>
        </w:rPr>
        <w:t>…………</w:t>
      </w:r>
      <w:proofErr w:type="gramStart"/>
      <w:r w:rsidR="00FE61E6" w:rsidRPr="00FE61E6">
        <w:rPr>
          <w:rFonts w:ascii="Arial" w:hAnsi="Arial" w:cs="Arial"/>
          <w:sz w:val="20"/>
          <w:szCs w:val="20"/>
          <w:highlight w:val="yellow"/>
        </w:rPr>
        <w:t>…</w:t>
      </w:r>
      <w:r w:rsidR="00C5176B" w:rsidRPr="004D3D0B">
        <w:rPr>
          <w:rFonts w:ascii="Arial" w:hAnsi="Arial" w:cs="Arial"/>
          <w:sz w:val="20"/>
          <w:szCs w:val="20"/>
          <w:highlight w:val="yellow"/>
        </w:rPr>
        <w:t>[</w:t>
      </w:r>
      <w:proofErr w:type="gramEnd"/>
      <w:r w:rsidR="00C5176B" w:rsidRPr="004D3D0B">
        <w:rPr>
          <w:rFonts w:ascii="Arial" w:hAnsi="Arial" w:cs="Arial"/>
          <w:sz w:val="20"/>
          <w:szCs w:val="20"/>
          <w:highlight w:val="yellow"/>
        </w:rPr>
        <w:t>VYPLNÍ DODAVATEL]</w:t>
      </w:r>
    </w:p>
    <w:p w14:paraId="646B5E06" w14:textId="77777777" w:rsidR="009912F6" w:rsidRDefault="009912F6" w:rsidP="009912F6">
      <w:pPr>
        <w:suppressAutoHyphens w:val="0"/>
        <w:autoSpaceDE w:val="0"/>
        <w:autoSpaceDN w:val="0"/>
        <w:adjustRightInd w:val="0"/>
        <w:spacing w:line="276" w:lineRule="auto"/>
        <w:ind w:left="709"/>
        <w:rPr>
          <w:rFonts w:ascii="Arial" w:hAnsi="Arial" w:cs="Arial"/>
          <w:sz w:val="20"/>
          <w:szCs w:val="20"/>
          <w:highlight w:val="yellow"/>
        </w:rPr>
      </w:pPr>
    </w:p>
    <w:p w14:paraId="06030498" w14:textId="77777777" w:rsidR="00953E26" w:rsidRDefault="00953E26" w:rsidP="009912F6">
      <w:pPr>
        <w:suppressAutoHyphens w:val="0"/>
        <w:autoSpaceDE w:val="0"/>
        <w:autoSpaceDN w:val="0"/>
        <w:adjustRightInd w:val="0"/>
        <w:spacing w:line="276" w:lineRule="auto"/>
        <w:ind w:left="709"/>
        <w:rPr>
          <w:rFonts w:ascii="Arial" w:hAnsi="Arial" w:cs="Arial"/>
          <w:sz w:val="20"/>
          <w:szCs w:val="20"/>
          <w:highlight w:val="yellow"/>
        </w:rPr>
      </w:pPr>
    </w:p>
    <w:p w14:paraId="3CD3EAB9" w14:textId="77777777" w:rsidR="000E102E" w:rsidRPr="009E68B9" w:rsidRDefault="000E102E" w:rsidP="00040850">
      <w:pPr>
        <w:autoSpaceDE w:val="0"/>
        <w:spacing w:line="276" w:lineRule="auto"/>
        <w:ind w:left="360"/>
        <w:jc w:val="center"/>
        <w:rPr>
          <w:rFonts w:ascii="Arial" w:hAnsi="Arial" w:cs="Arial"/>
          <w:b/>
          <w:bCs/>
          <w:sz w:val="20"/>
          <w:szCs w:val="20"/>
        </w:rPr>
      </w:pPr>
      <w:r w:rsidRPr="009E68B9">
        <w:rPr>
          <w:rFonts w:ascii="Arial" w:hAnsi="Arial" w:cs="Arial"/>
          <w:b/>
          <w:bCs/>
          <w:sz w:val="20"/>
          <w:szCs w:val="20"/>
        </w:rPr>
        <w:t xml:space="preserve">Článek VIII.  </w:t>
      </w:r>
    </w:p>
    <w:p w14:paraId="28E09B31" w14:textId="77777777" w:rsidR="000E102E" w:rsidRPr="009E68B9" w:rsidRDefault="000E102E" w:rsidP="00040850">
      <w:pPr>
        <w:autoSpaceDE w:val="0"/>
        <w:spacing w:line="276" w:lineRule="auto"/>
        <w:ind w:left="360"/>
        <w:jc w:val="center"/>
        <w:rPr>
          <w:rFonts w:ascii="Arial" w:hAnsi="Arial" w:cs="Arial"/>
          <w:b/>
          <w:bCs/>
          <w:sz w:val="20"/>
          <w:szCs w:val="20"/>
        </w:rPr>
      </w:pPr>
      <w:r w:rsidRPr="009E68B9">
        <w:rPr>
          <w:rFonts w:ascii="Arial" w:hAnsi="Arial" w:cs="Arial"/>
          <w:b/>
          <w:bCs/>
          <w:sz w:val="20"/>
          <w:szCs w:val="20"/>
        </w:rPr>
        <w:t>Realizace díla, nebezpečí škody na díle,</w:t>
      </w:r>
    </w:p>
    <w:p w14:paraId="4BAE746D" w14:textId="77777777" w:rsidR="000E102E" w:rsidRDefault="000E102E" w:rsidP="00040850">
      <w:pPr>
        <w:autoSpaceDE w:val="0"/>
        <w:spacing w:line="276" w:lineRule="auto"/>
        <w:ind w:left="360"/>
        <w:jc w:val="center"/>
        <w:rPr>
          <w:rFonts w:ascii="Arial" w:hAnsi="Arial" w:cs="Arial"/>
          <w:b/>
          <w:bCs/>
          <w:sz w:val="20"/>
          <w:szCs w:val="20"/>
        </w:rPr>
      </w:pPr>
      <w:r w:rsidRPr="00CC6D4D">
        <w:rPr>
          <w:rFonts w:ascii="Arial" w:hAnsi="Arial" w:cs="Arial"/>
          <w:b/>
          <w:bCs/>
          <w:sz w:val="20"/>
          <w:szCs w:val="20"/>
        </w:rPr>
        <w:t>práva a povinnosti smluvních stran</w:t>
      </w:r>
    </w:p>
    <w:p w14:paraId="7EB55A54" w14:textId="77777777" w:rsidR="009912F6" w:rsidRPr="00CC6D4D" w:rsidRDefault="009912F6" w:rsidP="00040850">
      <w:pPr>
        <w:autoSpaceDE w:val="0"/>
        <w:spacing w:line="276" w:lineRule="auto"/>
        <w:ind w:left="360"/>
        <w:jc w:val="center"/>
        <w:rPr>
          <w:rFonts w:ascii="Arial" w:hAnsi="Arial" w:cs="Arial"/>
          <w:b/>
          <w:bCs/>
          <w:sz w:val="20"/>
          <w:szCs w:val="20"/>
        </w:rPr>
      </w:pPr>
    </w:p>
    <w:p w14:paraId="0E573577" w14:textId="77777777" w:rsidR="00CC6D4D" w:rsidRDefault="005A55C7"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Dodavat</w:t>
      </w:r>
      <w:r w:rsidR="000E102E" w:rsidRPr="00CC6D4D">
        <w:rPr>
          <w:rFonts w:ascii="Arial" w:hAnsi="Arial" w:cs="Arial"/>
          <w:sz w:val="20"/>
          <w:szCs w:val="20"/>
        </w:rPr>
        <w:t xml:space="preserve">el je povinen provést dílo na svůj náklad a na své nebezpečí. </w:t>
      </w:r>
    </w:p>
    <w:p w14:paraId="42AACDE7" w14:textId="77777777" w:rsidR="00CC6D4D" w:rsidRDefault="00CC6D4D" w:rsidP="00CC6D4D">
      <w:pPr>
        <w:tabs>
          <w:tab w:val="left" w:pos="360"/>
        </w:tabs>
        <w:autoSpaceDE w:val="0"/>
        <w:spacing w:line="276" w:lineRule="auto"/>
        <w:ind w:left="360"/>
        <w:rPr>
          <w:rFonts w:ascii="Arial" w:hAnsi="Arial" w:cs="Arial"/>
          <w:sz w:val="20"/>
          <w:szCs w:val="20"/>
        </w:rPr>
      </w:pPr>
    </w:p>
    <w:p w14:paraId="2DA9EF2F" w14:textId="762B0497" w:rsidR="00CC6D4D" w:rsidRDefault="000E102E"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 xml:space="preserve">Při provádění díla postupuje </w:t>
      </w:r>
      <w:r w:rsidR="005A55C7" w:rsidRPr="00CC6D4D">
        <w:rPr>
          <w:rFonts w:ascii="Arial" w:hAnsi="Arial" w:cs="Arial"/>
          <w:sz w:val="20"/>
          <w:szCs w:val="20"/>
        </w:rPr>
        <w:t>dodavat</w:t>
      </w:r>
      <w:r w:rsidRPr="00CC6D4D">
        <w:rPr>
          <w:rFonts w:ascii="Arial" w:hAnsi="Arial" w:cs="Arial"/>
          <w:sz w:val="20"/>
          <w:szCs w:val="20"/>
        </w:rPr>
        <w:t>el samostatně a dílo provádí v</w:t>
      </w:r>
      <w:r w:rsidR="00BE12E7">
        <w:rPr>
          <w:rFonts w:ascii="Arial" w:hAnsi="Arial" w:cs="Arial"/>
          <w:sz w:val="20"/>
          <w:szCs w:val="20"/>
        </w:rPr>
        <w:t> </w:t>
      </w:r>
      <w:r w:rsidRPr="00CC6D4D">
        <w:rPr>
          <w:rFonts w:ascii="Arial" w:hAnsi="Arial" w:cs="Arial"/>
          <w:sz w:val="20"/>
          <w:szCs w:val="20"/>
        </w:rPr>
        <w:t>souladu</w:t>
      </w:r>
      <w:r w:rsidR="00BE12E7">
        <w:rPr>
          <w:rFonts w:ascii="Arial" w:hAnsi="Arial" w:cs="Arial"/>
          <w:sz w:val="20"/>
          <w:szCs w:val="20"/>
        </w:rPr>
        <w:t xml:space="preserve"> s</w:t>
      </w:r>
      <w:r w:rsidRPr="00CC6D4D">
        <w:rPr>
          <w:rFonts w:ascii="Arial" w:hAnsi="Arial" w:cs="Arial"/>
          <w:sz w:val="20"/>
          <w:szCs w:val="20"/>
        </w:rPr>
        <w:t xml:space="preserve"> projektovou dokumentací a dalšími podklady, uvedenými v článku I., obecně závaznými právními předpisy a českými technickými normami. V případě, že výrobce (nebo dovozce) užitého materiálu nebo zařízení stanoví postup pro montáž, instalaci či aplikaci takového materiálu či zařízení, je </w:t>
      </w:r>
      <w:r w:rsidR="005A55C7" w:rsidRPr="00CC6D4D">
        <w:rPr>
          <w:rFonts w:ascii="Arial" w:hAnsi="Arial" w:cs="Arial"/>
          <w:sz w:val="20"/>
          <w:szCs w:val="20"/>
        </w:rPr>
        <w:t>dodavat</w:t>
      </w:r>
      <w:r w:rsidRPr="00CC6D4D">
        <w:rPr>
          <w:rFonts w:ascii="Arial" w:hAnsi="Arial" w:cs="Arial"/>
          <w:sz w:val="20"/>
          <w:szCs w:val="20"/>
        </w:rPr>
        <w:t xml:space="preserve">el, </w:t>
      </w:r>
      <w:proofErr w:type="gramStart"/>
      <w:r w:rsidRPr="00CC6D4D">
        <w:rPr>
          <w:rFonts w:ascii="Arial" w:hAnsi="Arial" w:cs="Arial"/>
          <w:sz w:val="20"/>
          <w:szCs w:val="20"/>
        </w:rPr>
        <w:t>nedohodnou - li</w:t>
      </w:r>
      <w:proofErr w:type="gramEnd"/>
      <w:r w:rsidRPr="00CC6D4D">
        <w:rPr>
          <w:rFonts w:ascii="Arial" w:hAnsi="Arial" w:cs="Arial"/>
          <w:sz w:val="20"/>
          <w:szCs w:val="20"/>
        </w:rPr>
        <w:t xml:space="preserve"> se strany jinak, povinen provést montáž, instalaci či aplikaci takového materiálu či zařízení v souladu s takovými pokyny výrobce (nebo dovozce). V případě, že </w:t>
      </w:r>
      <w:r w:rsidR="005A55C7" w:rsidRPr="00CC6D4D">
        <w:rPr>
          <w:rFonts w:ascii="Arial" w:hAnsi="Arial" w:cs="Arial"/>
          <w:sz w:val="20"/>
          <w:szCs w:val="20"/>
        </w:rPr>
        <w:t>dodavat</w:t>
      </w:r>
      <w:r w:rsidRPr="00CC6D4D">
        <w:rPr>
          <w:rFonts w:ascii="Arial" w:hAnsi="Arial" w:cs="Arial"/>
          <w:sz w:val="20"/>
          <w:szCs w:val="20"/>
        </w:rPr>
        <w:t>el dílo provádí v rozporu s předchozími větami, má se za to, že dílo obsahuje vady a nedostatky.</w:t>
      </w:r>
    </w:p>
    <w:p w14:paraId="6B49B6DD" w14:textId="77777777" w:rsidR="00CC6D4D" w:rsidRDefault="00CC6D4D" w:rsidP="00CC6D4D">
      <w:pPr>
        <w:tabs>
          <w:tab w:val="left" w:pos="360"/>
        </w:tabs>
        <w:autoSpaceDE w:val="0"/>
        <w:spacing w:line="276" w:lineRule="auto"/>
        <w:rPr>
          <w:rFonts w:ascii="Arial" w:hAnsi="Arial" w:cs="Arial"/>
          <w:sz w:val="20"/>
          <w:szCs w:val="20"/>
        </w:rPr>
      </w:pPr>
    </w:p>
    <w:p w14:paraId="05F91F7E" w14:textId="77777777" w:rsidR="00CC6D4D" w:rsidRDefault="005A55C7"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Dodavat</w:t>
      </w:r>
      <w:r w:rsidR="000E102E" w:rsidRPr="00CC6D4D">
        <w:rPr>
          <w:rFonts w:ascii="Arial" w:hAnsi="Arial" w:cs="Arial"/>
          <w:sz w:val="20"/>
          <w:szCs w:val="20"/>
        </w:rPr>
        <w:t>el prohlašuje, že má k dispozici jedno vyhotovení projektové dokumentace pro provádění stavby vč. výkazu výměr od objednatele uvedené v článku I. </w:t>
      </w:r>
      <w:r w:rsidR="00B654A4" w:rsidRPr="00CC6D4D">
        <w:rPr>
          <w:rFonts w:ascii="Arial" w:hAnsi="Arial" w:cs="Arial"/>
          <w:sz w:val="20"/>
          <w:szCs w:val="20"/>
        </w:rPr>
        <w:t xml:space="preserve">odst. </w:t>
      </w:r>
      <w:r w:rsidR="00EE1854" w:rsidRPr="00CC6D4D">
        <w:rPr>
          <w:rFonts w:ascii="Arial" w:hAnsi="Arial" w:cs="Arial"/>
          <w:sz w:val="20"/>
          <w:szCs w:val="20"/>
        </w:rPr>
        <w:t>1. 1</w:t>
      </w:r>
      <w:r w:rsidR="000E102E" w:rsidRPr="00CC6D4D">
        <w:rPr>
          <w:rFonts w:ascii="Arial" w:hAnsi="Arial" w:cs="Arial"/>
          <w:sz w:val="20"/>
          <w:szCs w:val="20"/>
        </w:rPr>
        <w:t>.</w:t>
      </w:r>
      <w:r w:rsidR="00CB4BB4" w:rsidRPr="00CC6D4D">
        <w:rPr>
          <w:rFonts w:ascii="Arial" w:hAnsi="Arial" w:cs="Arial"/>
          <w:sz w:val="20"/>
          <w:szCs w:val="20"/>
        </w:rPr>
        <w:t xml:space="preserve"> </w:t>
      </w:r>
      <w:r w:rsidR="000E102E" w:rsidRPr="00CC6D4D">
        <w:rPr>
          <w:rFonts w:ascii="Arial" w:hAnsi="Arial" w:cs="Arial"/>
          <w:sz w:val="20"/>
          <w:szCs w:val="20"/>
        </w:rPr>
        <w:t>smlouvy.</w:t>
      </w:r>
      <w:r w:rsidR="00CC6D4D" w:rsidRPr="00CC6D4D">
        <w:rPr>
          <w:rFonts w:ascii="Arial" w:hAnsi="Arial" w:cs="Arial"/>
          <w:sz w:val="20"/>
          <w:szCs w:val="20"/>
        </w:rPr>
        <w:t xml:space="preserve"> </w:t>
      </w:r>
    </w:p>
    <w:p w14:paraId="4139EB22" w14:textId="77777777" w:rsidR="00CC6D4D" w:rsidRDefault="00CC6D4D" w:rsidP="009912F6">
      <w:pPr>
        <w:autoSpaceDE w:val="0"/>
        <w:spacing w:line="276" w:lineRule="auto"/>
        <w:ind w:left="709"/>
        <w:rPr>
          <w:rFonts w:ascii="Arial" w:hAnsi="Arial" w:cs="Arial"/>
          <w:sz w:val="20"/>
          <w:szCs w:val="20"/>
        </w:rPr>
      </w:pPr>
    </w:p>
    <w:p w14:paraId="65FE4054" w14:textId="77777777" w:rsidR="00CC6D4D" w:rsidRDefault="000E102E"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 xml:space="preserve">Při provádění díla prostřednictvím zaměstnanců </w:t>
      </w:r>
      <w:r w:rsidR="005A55C7" w:rsidRPr="00CC6D4D">
        <w:rPr>
          <w:rFonts w:ascii="Arial" w:hAnsi="Arial" w:cs="Arial"/>
          <w:sz w:val="20"/>
          <w:szCs w:val="20"/>
        </w:rPr>
        <w:t>dodavat</w:t>
      </w:r>
      <w:r w:rsidRPr="00CC6D4D">
        <w:rPr>
          <w:rFonts w:ascii="Arial" w:hAnsi="Arial" w:cs="Arial"/>
          <w:sz w:val="20"/>
          <w:szCs w:val="20"/>
        </w:rPr>
        <w:t xml:space="preserve">ele nebo při provádění části díla jinou osobou má </w:t>
      </w:r>
      <w:r w:rsidR="005A55C7" w:rsidRPr="00CC6D4D">
        <w:rPr>
          <w:rFonts w:ascii="Arial" w:hAnsi="Arial" w:cs="Arial"/>
          <w:sz w:val="20"/>
          <w:szCs w:val="20"/>
        </w:rPr>
        <w:t>dodavat</w:t>
      </w:r>
      <w:r w:rsidRPr="00CC6D4D">
        <w:rPr>
          <w:rFonts w:ascii="Arial" w:hAnsi="Arial" w:cs="Arial"/>
          <w:sz w:val="20"/>
          <w:szCs w:val="20"/>
        </w:rPr>
        <w:t xml:space="preserve">el odpovědnost, jako by dílo prováděl sám. </w:t>
      </w:r>
    </w:p>
    <w:p w14:paraId="65F6D392" w14:textId="77777777" w:rsidR="00CC6D4D" w:rsidRDefault="00CC6D4D" w:rsidP="009912F6">
      <w:pPr>
        <w:autoSpaceDE w:val="0"/>
        <w:spacing w:line="276" w:lineRule="auto"/>
        <w:ind w:left="709"/>
        <w:rPr>
          <w:rFonts w:ascii="Arial" w:hAnsi="Arial" w:cs="Arial"/>
          <w:sz w:val="20"/>
          <w:szCs w:val="20"/>
        </w:rPr>
      </w:pPr>
    </w:p>
    <w:p w14:paraId="491F67F2" w14:textId="77777777" w:rsidR="00CC6D4D" w:rsidRPr="001A14E7" w:rsidRDefault="001A14E7" w:rsidP="001A14E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Dodavatel</w:t>
      </w:r>
      <w:r w:rsidRPr="001A14E7">
        <w:rPr>
          <w:rFonts w:ascii="Arial" w:hAnsi="Arial" w:cs="Arial"/>
          <w:sz w:val="20"/>
          <w:szCs w:val="20"/>
        </w:rPr>
        <w:t xml:space="preserve"> je povinen vést ode dne převzetí staveniště o pracích, které provádí, stavební deník, do kterého je povinen zapisovat všechny skutečnosti rozhodné pro plnění této smlouvy. Zejména je povinen zapisovat údaje o časovém postupu prací, jejich jakosti, zdůvodnění odchylek prováděných prací od projektové dokumentace apod. Povinnost vést stavební deník končí předáním a převzetím díla. Stavební deník bude uložen na stavbě na stále přístupném místě. Stavební deník bude veden způsobem vyžadovaným právními předpisy.</w:t>
      </w:r>
      <w:r w:rsidR="00FE332E" w:rsidRPr="001A14E7">
        <w:rPr>
          <w:rFonts w:ascii="Arial" w:hAnsi="Arial" w:cs="Arial"/>
          <w:sz w:val="20"/>
          <w:szCs w:val="20"/>
        </w:rPr>
        <w:br/>
      </w:r>
    </w:p>
    <w:p w14:paraId="54E39BEF" w14:textId="77777777" w:rsidR="00CC6D4D" w:rsidRPr="009C4FDF" w:rsidRDefault="000E102E" w:rsidP="00370437">
      <w:pPr>
        <w:numPr>
          <w:ilvl w:val="1"/>
          <w:numId w:val="8"/>
        </w:numPr>
        <w:autoSpaceDE w:val="0"/>
        <w:spacing w:line="276" w:lineRule="auto"/>
        <w:ind w:left="709" w:hanging="709"/>
        <w:rPr>
          <w:rFonts w:ascii="Arial" w:hAnsi="Arial" w:cs="Arial"/>
          <w:sz w:val="20"/>
          <w:szCs w:val="20"/>
        </w:rPr>
      </w:pPr>
      <w:r w:rsidRPr="009C4FDF">
        <w:rPr>
          <w:rFonts w:ascii="Arial" w:hAnsi="Arial" w:cs="Arial"/>
          <w:sz w:val="20"/>
          <w:szCs w:val="20"/>
        </w:rPr>
        <w:t>Žádný zápis ve stavebním deníku není způsobilý zvýšit cenu za dílo uvedenou v </w:t>
      </w:r>
      <w:r w:rsidR="00B654A4" w:rsidRPr="009C4FDF">
        <w:rPr>
          <w:rFonts w:ascii="Arial" w:hAnsi="Arial" w:cs="Arial"/>
          <w:sz w:val="20"/>
          <w:szCs w:val="20"/>
        </w:rPr>
        <w:t xml:space="preserve">článku III. odst. </w:t>
      </w:r>
      <w:r w:rsidRPr="009C4FDF">
        <w:rPr>
          <w:rFonts w:ascii="Arial" w:hAnsi="Arial" w:cs="Arial"/>
          <w:sz w:val="20"/>
          <w:szCs w:val="20"/>
        </w:rPr>
        <w:t>3.1.</w:t>
      </w:r>
      <w:r w:rsidR="00CB4BB4" w:rsidRPr="009C4FDF">
        <w:rPr>
          <w:rFonts w:ascii="Arial" w:hAnsi="Arial" w:cs="Arial"/>
          <w:sz w:val="20"/>
          <w:szCs w:val="20"/>
        </w:rPr>
        <w:t xml:space="preserve"> </w:t>
      </w:r>
      <w:r w:rsidRPr="009C4FDF">
        <w:rPr>
          <w:rFonts w:ascii="Arial" w:hAnsi="Arial" w:cs="Arial"/>
          <w:sz w:val="20"/>
          <w:szCs w:val="20"/>
        </w:rPr>
        <w:t>této smlouvy. </w:t>
      </w:r>
    </w:p>
    <w:p w14:paraId="3AE204AE" w14:textId="77777777" w:rsidR="00CC6D4D" w:rsidRPr="00CC6D4D" w:rsidRDefault="00CC6D4D" w:rsidP="009912F6">
      <w:pPr>
        <w:autoSpaceDE w:val="0"/>
        <w:spacing w:line="276" w:lineRule="auto"/>
        <w:ind w:left="709"/>
        <w:rPr>
          <w:rFonts w:ascii="Arial" w:hAnsi="Arial" w:cs="Arial"/>
          <w:sz w:val="20"/>
          <w:szCs w:val="20"/>
        </w:rPr>
      </w:pPr>
    </w:p>
    <w:p w14:paraId="0BDA4D6C" w14:textId="77777777" w:rsidR="00CC6D4D" w:rsidRPr="00D6204B" w:rsidRDefault="00AD3FE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Oprávněný zástupce objednatele a TDS</w:t>
      </w:r>
      <w:r w:rsidR="00184B17" w:rsidRPr="00D6204B">
        <w:rPr>
          <w:rFonts w:ascii="Arial" w:hAnsi="Arial" w:cs="Arial"/>
          <w:sz w:val="20"/>
          <w:szCs w:val="20"/>
        </w:rPr>
        <w:t xml:space="preserve"> je oprávněn kontrolovat provádění díla a má přístup na staveniště kdykoli v průběhu provádění díla. </w:t>
      </w:r>
      <w:r w:rsidR="005A55C7" w:rsidRPr="00D6204B">
        <w:rPr>
          <w:rFonts w:ascii="Arial" w:hAnsi="Arial" w:cs="Arial"/>
          <w:sz w:val="20"/>
          <w:szCs w:val="20"/>
        </w:rPr>
        <w:t>Dodavat</w:t>
      </w:r>
      <w:r w:rsidR="00184B17" w:rsidRPr="00D6204B">
        <w:rPr>
          <w:rFonts w:ascii="Arial" w:hAnsi="Arial" w:cs="Arial"/>
          <w:sz w:val="20"/>
          <w:szCs w:val="20"/>
        </w:rPr>
        <w:t xml:space="preserve">el je povinen objednateli dle jeho </w:t>
      </w:r>
      <w:r w:rsidR="00184B17" w:rsidRPr="00D6204B">
        <w:rPr>
          <w:rFonts w:ascii="Arial" w:hAnsi="Arial" w:cs="Arial"/>
          <w:sz w:val="20"/>
          <w:szCs w:val="20"/>
        </w:rPr>
        <w:lastRenderedPageBreak/>
        <w:t xml:space="preserve">požadavků tuto kontrolu v plném rozsahu umožnit a poskytnout mu za tímto účelem potřebnou součinnost. O výsledku kontroly bude sepsán protokol, v němž budou uvedeny zjištěné nedostatky a stanoveny termíny k jejich odstranění. Tento odstavec platí obdobně i ve vztahu k osobě vykonávající funkci autorského dozoru projektanta a k osobě vykonávající koordinátora BOZP. Identifikační údaje osob vykonávající funkci autorského dozoru projektanta a koordinátora BOZP sdělí objednatel </w:t>
      </w:r>
      <w:r w:rsidR="005A55C7" w:rsidRPr="00D6204B">
        <w:rPr>
          <w:rFonts w:ascii="Arial" w:hAnsi="Arial" w:cs="Arial"/>
          <w:sz w:val="20"/>
          <w:szCs w:val="20"/>
        </w:rPr>
        <w:t>dodavat</w:t>
      </w:r>
      <w:r w:rsidR="00184B17" w:rsidRPr="00D6204B">
        <w:rPr>
          <w:rFonts w:ascii="Arial" w:hAnsi="Arial" w:cs="Arial"/>
          <w:sz w:val="20"/>
          <w:szCs w:val="20"/>
        </w:rPr>
        <w:t>eli bez zbytečného odkladu po jejím určení.</w:t>
      </w:r>
    </w:p>
    <w:p w14:paraId="50D8E347" w14:textId="77777777" w:rsidR="00CC6D4D" w:rsidRPr="00D6204B" w:rsidRDefault="00CC6D4D" w:rsidP="009912F6">
      <w:pPr>
        <w:autoSpaceDE w:val="0"/>
        <w:spacing w:line="276" w:lineRule="auto"/>
        <w:ind w:left="709"/>
        <w:rPr>
          <w:rFonts w:ascii="Arial" w:hAnsi="Arial" w:cs="Arial"/>
          <w:sz w:val="20"/>
          <w:szCs w:val="20"/>
        </w:rPr>
      </w:pPr>
    </w:p>
    <w:p w14:paraId="2B93F9BB" w14:textId="77777777" w:rsidR="00CC6D4D"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V souladu se stavebním zákonem bude objednatel provádět při zhotovování vlastní stavby na staveništi technický dozor objednatele prostřednictvím osoby (dále jen „osoba vykonávající technický dozor“), jejíž jméno a příjmení bude objednatelem sděleno při předání staveniště a bude uvedeno v písemném protokolu o předání staveniště a současně zapsáno ve stavebním deníku</w:t>
      </w:r>
      <w:r w:rsidR="00E75EAC" w:rsidRPr="00D6204B">
        <w:rPr>
          <w:rFonts w:ascii="Arial" w:hAnsi="Arial" w:cs="Arial"/>
          <w:sz w:val="20"/>
          <w:szCs w:val="20"/>
        </w:rPr>
        <w:t>.</w:t>
      </w:r>
      <w:r w:rsidRPr="00D6204B">
        <w:rPr>
          <w:rFonts w:ascii="Arial" w:hAnsi="Arial" w:cs="Arial"/>
          <w:sz w:val="20"/>
          <w:szCs w:val="20"/>
        </w:rPr>
        <w:t xml:space="preserve"> </w:t>
      </w:r>
    </w:p>
    <w:p w14:paraId="66E033BA" w14:textId="77777777" w:rsidR="00CC6D4D" w:rsidRPr="00D6204B" w:rsidRDefault="00CC6D4D" w:rsidP="009912F6">
      <w:pPr>
        <w:autoSpaceDE w:val="0"/>
        <w:spacing w:line="276" w:lineRule="auto"/>
        <w:ind w:left="709"/>
        <w:rPr>
          <w:rFonts w:ascii="Arial" w:hAnsi="Arial" w:cs="Arial"/>
          <w:sz w:val="20"/>
          <w:szCs w:val="20"/>
        </w:rPr>
      </w:pPr>
    </w:p>
    <w:p w14:paraId="422D5AA2"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je povinen zajistit objednateli a osobě vykonávající technický dozor přístup ke stavebnímu deníku v průběhu zhotovování vlastní stavby. Na požádání je </w:t>
      </w:r>
      <w:r w:rsidRPr="00D6204B">
        <w:rPr>
          <w:rFonts w:ascii="Arial" w:hAnsi="Arial" w:cs="Arial"/>
          <w:sz w:val="20"/>
          <w:szCs w:val="20"/>
        </w:rPr>
        <w:t>dodavat</w:t>
      </w:r>
      <w:r w:rsidR="000E102E" w:rsidRPr="00D6204B">
        <w:rPr>
          <w:rFonts w:ascii="Arial" w:hAnsi="Arial" w:cs="Arial"/>
          <w:sz w:val="20"/>
          <w:szCs w:val="20"/>
        </w:rPr>
        <w:t xml:space="preserve">el povinen předložit objednateli a osobě vykonávající technický dozor veškeré písemné doklady o provádění díla. </w:t>
      </w:r>
      <w:r w:rsidR="00184B17" w:rsidRPr="00D6204B">
        <w:rPr>
          <w:rFonts w:ascii="Arial" w:hAnsi="Arial" w:cs="Arial"/>
          <w:sz w:val="20"/>
          <w:szCs w:val="20"/>
        </w:rPr>
        <w:t>Tento odstavec platí obdobně i ve vztahu k osobě vykonávající funkci autorského dozoru projektanta a k osobě vykonávající koordinátora BOZP</w:t>
      </w:r>
      <w:r w:rsidR="000E102E" w:rsidRPr="00D6204B">
        <w:rPr>
          <w:rFonts w:ascii="Arial" w:hAnsi="Arial" w:cs="Arial"/>
          <w:sz w:val="20"/>
          <w:szCs w:val="20"/>
        </w:rPr>
        <w:t>.</w:t>
      </w:r>
    </w:p>
    <w:p w14:paraId="60FAE08D" w14:textId="77777777" w:rsidR="000E102E" w:rsidRPr="00D6204B" w:rsidRDefault="000E102E" w:rsidP="009912F6">
      <w:pPr>
        <w:autoSpaceDE w:val="0"/>
        <w:spacing w:line="276" w:lineRule="auto"/>
        <w:ind w:left="709"/>
        <w:rPr>
          <w:rFonts w:ascii="Arial" w:hAnsi="Arial" w:cs="Arial"/>
          <w:sz w:val="20"/>
          <w:szCs w:val="20"/>
        </w:rPr>
      </w:pPr>
    </w:p>
    <w:p w14:paraId="13856A0D"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je povinen při provádění vlastní stavby organizovat na staveništi nejméně 1x týdně (jinak vždy dle potřeby) kontrolní dny průběhu zhotovování vlastní stavby za účasti oprávněného zástupce objednatele a osoby vykonávající technický dozor objednatele. Z kontrolního dne bude pořízen písemný záznam, podepsaný zúčastněnými zástupci smluvních stran. Zjištěné nedostatky a vady při provádění vlastní stavby je </w:t>
      </w:r>
      <w:r w:rsidRPr="00D6204B">
        <w:rPr>
          <w:rFonts w:ascii="Arial" w:hAnsi="Arial" w:cs="Arial"/>
          <w:sz w:val="20"/>
          <w:szCs w:val="20"/>
        </w:rPr>
        <w:t>dodavat</w:t>
      </w:r>
      <w:r w:rsidR="000E102E" w:rsidRPr="00D6204B">
        <w:rPr>
          <w:rFonts w:ascii="Arial" w:hAnsi="Arial" w:cs="Arial"/>
          <w:sz w:val="20"/>
          <w:szCs w:val="20"/>
        </w:rPr>
        <w:t xml:space="preserve">el povinen odstranit v termínu uvedeném v písemném záznamu z kontrolního dne. Datum konání prvního kontrolního dne bude dohodnuto při předání staveniště a uvedeno v předávacím protokolu o předání staveniště a současně bude zaznamenáno ve stavebním deníku. Datum dalšího následujícího kontrolního dne bude vždy určeno v písemném zápise z proběhnuvšího kontrolního dne.       </w:t>
      </w:r>
    </w:p>
    <w:p w14:paraId="00422CA0" w14:textId="77777777" w:rsidR="000E102E" w:rsidRPr="00D6204B" w:rsidRDefault="000E102E" w:rsidP="009912F6">
      <w:pPr>
        <w:autoSpaceDE w:val="0"/>
        <w:spacing w:line="276" w:lineRule="auto"/>
        <w:ind w:left="709"/>
        <w:rPr>
          <w:rFonts w:ascii="Arial" w:hAnsi="Arial" w:cs="Arial"/>
          <w:sz w:val="20"/>
          <w:szCs w:val="20"/>
        </w:rPr>
      </w:pPr>
    </w:p>
    <w:p w14:paraId="05B69693" w14:textId="77777777" w:rsidR="009912F6"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Jestliže mají být některé části díla zakryty nebo mají být provedeny zkoušky některých částí díla podle obecně závazných právních předpisů nebo podle českých technických norem, je povinen </w:t>
      </w:r>
      <w:r w:rsidR="005A55C7" w:rsidRPr="00D6204B">
        <w:rPr>
          <w:rFonts w:ascii="Arial" w:hAnsi="Arial" w:cs="Arial"/>
          <w:sz w:val="20"/>
          <w:szCs w:val="20"/>
        </w:rPr>
        <w:t>dodavat</w:t>
      </w:r>
      <w:r w:rsidRPr="00D6204B">
        <w:rPr>
          <w:rFonts w:ascii="Arial" w:hAnsi="Arial" w:cs="Arial"/>
          <w:sz w:val="20"/>
          <w:szCs w:val="20"/>
        </w:rPr>
        <w:t>el nejméně 5 pracovních dnů před jejich uskutečněním oznámit písemně tuto skutečnost oprávněnému zástupci objednatele a současně učinit o této skutečnosti písemně záznam ve stavebním deníku.</w:t>
      </w:r>
      <w:r w:rsidR="00627D3F">
        <w:rPr>
          <w:rFonts w:ascii="Arial" w:hAnsi="Arial" w:cs="Arial"/>
          <w:sz w:val="20"/>
          <w:szCs w:val="20"/>
        </w:rPr>
        <w:t xml:space="preserve"> </w:t>
      </w:r>
      <w:r w:rsidRPr="00627D3F">
        <w:rPr>
          <w:rFonts w:ascii="Arial" w:hAnsi="Arial" w:cs="Arial"/>
          <w:sz w:val="20"/>
          <w:szCs w:val="20"/>
        </w:rPr>
        <w:t xml:space="preserve">Nesplní-li </w:t>
      </w:r>
      <w:r w:rsidR="005A55C7" w:rsidRPr="00627D3F">
        <w:rPr>
          <w:rFonts w:ascii="Arial" w:hAnsi="Arial" w:cs="Arial"/>
          <w:sz w:val="20"/>
          <w:szCs w:val="20"/>
        </w:rPr>
        <w:t>dodavat</w:t>
      </w:r>
      <w:r w:rsidRPr="00627D3F">
        <w:rPr>
          <w:rFonts w:ascii="Arial" w:hAnsi="Arial" w:cs="Arial"/>
          <w:sz w:val="20"/>
          <w:szCs w:val="20"/>
        </w:rPr>
        <w:t xml:space="preserve">el tuto povinnost, je </w:t>
      </w:r>
      <w:r w:rsidR="005A55C7" w:rsidRPr="00627D3F">
        <w:rPr>
          <w:rFonts w:ascii="Arial" w:hAnsi="Arial" w:cs="Arial"/>
          <w:sz w:val="20"/>
          <w:szCs w:val="20"/>
        </w:rPr>
        <w:t>dodavat</w:t>
      </w:r>
      <w:r w:rsidRPr="00627D3F">
        <w:rPr>
          <w:rFonts w:ascii="Arial" w:hAnsi="Arial" w:cs="Arial"/>
          <w:sz w:val="20"/>
          <w:szCs w:val="20"/>
        </w:rPr>
        <w:t xml:space="preserve">el povinen na základě písemné žádosti objednatele na náklady </w:t>
      </w:r>
      <w:r w:rsidR="005A55C7" w:rsidRPr="00627D3F">
        <w:rPr>
          <w:rFonts w:ascii="Arial" w:hAnsi="Arial" w:cs="Arial"/>
          <w:sz w:val="20"/>
          <w:szCs w:val="20"/>
        </w:rPr>
        <w:t>dodavat</w:t>
      </w:r>
      <w:r w:rsidRPr="00627D3F">
        <w:rPr>
          <w:rFonts w:ascii="Arial" w:hAnsi="Arial" w:cs="Arial"/>
          <w:sz w:val="20"/>
          <w:szCs w:val="20"/>
        </w:rPr>
        <w:t xml:space="preserve">ele zakryté části díla za účasti oprávněného zástupce objednatele odkrýt a na základě písemné žádosti objednatele na náklady </w:t>
      </w:r>
      <w:r w:rsidR="005A55C7" w:rsidRPr="00627D3F">
        <w:rPr>
          <w:rFonts w:ascii="Arial" w:hAnsi="Arial" w:cs="Arial"/>
          <w:sz w:val="20"/>
          <w:szCs w:val="20"/>
        </w:rPr>
        <w:t>dodavat</w:t>
      </w:r>
      <w:r w:rsidRPr="00627D3F">
        <w:rPr>
          <w:rFonts w:ascii="Arial" w:hAnsi="Arial" w:cs="Arial"/>
          <w:sz w:val="20"/>
          <w:szCs w:val="20"/>
        </w:rPr>
        <w:t>ele provést znovu za účasti oprávněného zástupce objednatele zkoušky příslušných částí díla podle obecně závazných právních předpisů nebo podle českých technických norem.</w:t>
      </w:r>
    </w:p>
    <w:p w14:paraId="48BB2B78" w14:textId="77777777" w:rsidR="000E102E" w:rsidRPr="00627D3F" w:rsidRDefault="000E102E" w:rsidP="009912F6">
      <w:pPr>
        <w:autoSpaceDE w:val="0"/>
        <w:spacing w:line="276" w:lineRule="auto"/>
        <w:ind w:left="709"/>
        <w:rPr>
          <w:rFonts w:ascii="Arial" w:hAnsi="Arial" w:cs="Arial"/>
          <w:sz w:val="20"/>
          <w:szCs w:val="20"/>
        </w:rPr>
      </w:pPr>
      <w:r w:rsidRPr="00627D3F">
        <w:rPr>
          <w:rFonts w:ascii="Arial" w:hAnsi="Arial" w:cs="Arial"/>
          <w:sz w:val="20"/>
          <w:szCs w:val="20"/>
        </w:rPr>
        <w:t xml:space="preserve"> </w:t>
      </w:r>
    </w:p>
    <w:p w14:paraId="4F7F66EE" w14:textId="77777777" w:rsidR="00A3270C"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Nedostaví-li se oprávněný zástupce objednatele k zakrytí částí díla nebo k provedení zkoušek některých částí díla podle obecně závazných právních předpisů nebo podle českých technických norem, ačkoliv mu bylo jejich uskutečnění písemně oznámeno </w:t>
      </w:r>
      <w:r w:rsidR="005A55C7" w:rsidRPr="00D6204B">
        <w:rPr>
          <w:rFonts w:ascii="Arial" w:hAnsi="Arial" w:cs="Arial"/>
          <w:sz w:val="20"/>
          <w:szCs w:val="20"/>
        </w:rPr>
        <w:t>dodavat</w:t>
      </w:r>
      <w:r w:rsidRPr="00D6204B">
        <w:rPr>
          <w:rFonts w:ascii="Arial" w:hAnsi="Arial" w:cs="Arial"/>
          <w:sz w:val="20"/>
          <w:szCs w:val="20"/>
        </w:rPr>
        <w:t xml:space="preserve">elem nejméně 5 pracovních dnů před jejich uskutečněním a </w:t>
      </w:r>
      <w:r w:rsidR="005A55C7" w:rsidRPr="00D6204B">
        <w:rPr>
          <w:rFonts w:ascii="Arial" w:hAnsi="Arial" w:cs="Arial"/>
          <w:sz w:val="20"/>
          <w:szCs w:val="20"/>
        </w:rPr>
        <w:t>dodavat</w:t>
      </w:r>
      <w:r w:rsidRPr="00D6204B">
        <w:rPr>
          <w:rFonts w:ascii="Arial" w:hAnsi="Arial" w:cs="Arial"/>
          <w:sz w:val="20"/>
          <w:szCs w:val="20"/>
        </w:rPr>
        <w:t xml:space="preserve">el současně učinil o této skutečnosti písemně záznam ve stavebním deníku, nemá objednatel právo se dožadovat toho, aby byly na náklady </w:t>
      </w:r>
      <w:r w:rsidR="005A55C7" w:rsidRPr="00D6204B">
        <w:rPr>
          <w:rFonts w:ascii="Arial" w:hAnsi="Arial" w:cs="Arial"/>
          <w:sz w:val="20"/>
          <w:szCs w:val="20"/>
        </w:rPr>
        <w:t>dodavat</w:t>
      </w:r>
      <w:r w:rsidRPr="00D6204B">
        <w:rPr>
          <w:rFonts w:ascii="Arial" w:hAnsi="Arial" w:cs="Arial"/>
          <w:sz w:val="20"/>
          <w:szCs w:val="20"/>
        </w:rPr>
        <w:t xml:space="preserve">ele zakryté části díla odkryty a na náklady </w:t>
      </w:r>
      <w:r w:rsidR="005A55C7" w:rsidRPr="00D6204B">
        <w:rPr>
          <w:rFonts w:ascii="Arial" w:hAnsi="Arial" w:cs="Arial"/>
          <w:sz w:val="20"/>
          <w:szCs w:val="20"/>
        </w:rPr>
        <w:t>dodavat</w:t>
      </w:r>
      <w:r w:rsidRPr="00D6204B">
        <w:rPr>
          <w:rFonts w:ascii="Arial" w:hAnsi="Arial" w:cs="Arial"/>
          <w:sz w:val="20"/>
          <w:szCs w:val="20"/>
        </w:rPr>
        <w:t xml:space="preserve">ele znovu provedeny zkoušky příslušných částí díla podle obecně platných právních předpisů nebo podle českých technických norem.      </w:t>
      </w:r>
    </w:p>
    <w:p w14:paraId="659CA554" w14:textId="77777777" w:rsidR="000E102E" w:rsidRPr="00D6204B" w:rsidRDefault="000E102E" w:rsidP="009912F6">
      <w:pPr>
        <w:autoSpaceDE w:val="0"/>
        <w:spacing w:line="276" w:lineRule="auto"/>
        <w:ind w:left="709"/>
        <w:rPr>
          <w:rFonts w:ascii="Arial" w:hAnsi="Arial" w:cs="Arial"/>
          <w:sz w:val="20"/>
          <w:szCs w:val="20"/>
        </w:rPr>
      </w:pPr>
    </w:p>
    <w:p w14:paraId="457F84CC"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Zjistí-li objednatel nebo osoba vykonávající technický dozor, že </w:t>
      </w:r>
      <w:r w:rsidR="005A55C7" w:rsidRPr="00D6204B">
        <w:rPr>
          <w:rFonts w:ascii="Arial" w:hAnsi="Arial" w:cs="Arial"/>
          <w:sz w:val="20"/>
          <w:szCs w:val="20"/>
        </w:rPr>
        <w:t>dodavat</w:t>
      </w:r>
      <w:r w:rsidRPr="00D6204B">
        <w:rPr>
          <w:rFonts w:ascii="Arial" w:hAnsi="Arial" w:cs="Arial"/>
          <w:sz w:val="20"/>
          <w:szCs w:val="20"/>
        </w:rPr>
        <w:t xml:space="preserve">el provádí dílo v rozporu se svými povinnostmi, je objednatel oprávněn dožadovat se toho, aby </w:t>
      </w:r>
      <w:r w:rsidR="005A55C7" w:rsidRPr="00D6204B">
        <w:rPr>
          <w:rFonts w:ascii="Arial" w:hAnsi="Arial" w:cs="Arial"/>
          <w:sz w:val="20"/>
          <w:szCs w:val="20"/>
        </w:rPr>
        <w:t>dodavat</w:t>
      </w:r>
      <w:r w:rsidRPr="00D6204B">
        <w:rPr>
          <w:rFonts w:ascii="Arial" w:hAnsi="Arial" w:cs="Arial"/>
          <w:sz w:val="20"/>
          <w:szCs w:val="20"/>
        </w:rPr>
        <w:t xml:space="preserve">el odstranil vady vzniklé vadným prováděním a dílo prováděl řádným způsobem. Jestliže </w:t>
      </w:r>
      <w:r w:rsidR="005A55C7" w:rsidRPr="00D6204B">
        <w:rPr>
          <w:rFonts w:ascii="Arial" w:hAnsi="Arial" w:cs="Arial"/>
          <w:sz w:val="20"/>
          <w:szCs w:val="20"/>
        </w:rPr>
        <w:t>dodavat</w:t>
      </w:r>
      <w:r w:rsidRPr="00D6204B">
        <w:rPr>
          <w:rFonts w:ascii="Arial" w:hAnsi="Arial" w:cs="Arial"/>
          <w:sz w:val="20"/>
          <w:szCs w:val="20"/>
        </w:rPr>
        <w:t xml:space="preserve">el díla tak neučiní ani v přiměřené lhůtě k tomu poskytnuté, je objednatel oprávněn odstoupit od smlouvy.  </w:t>
      </w:r>
    </w:p>
    <w:p w14:paraId="4816548F" w14:textId="77777777" w:rsidR="000E102E" w:rsidRPr="00D6204B" w:rsidRDefault="000E102E" w:rsidP="009912F6">
      <w:pPr>
        <w:autoSpaceDE w:val="0"/>
        <w:spacing w:line="276" w:lineRule="auto"/>
        <w:ind w:left="709"/>
        <w:rPr>
          <w:rFonts w:ascii="Arial" w:hAnsi="Arial" w:cs="Arial"/>
          <w:sz w:val="20"/>
          <w:szCs w:val="20"/>
        </w:rPr>
      </w:pPr>
    </w:p>
    <w:p w14:paraId="1BB6D29C" w14:textId="77777777" w:rsidR="000E102E"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Za správnost a úplnost předané dokumentace odpovídá objednatel. </w:t>
      </w:r>
      <w:r w:rsidR="005A55C7" w:rsidRPr="00D6204B">
        <w:rPr>
          <w:rFonts w:ascii="Arial" w:hAnsi="Arial" w:cs="Arial"/>
          <w:sz w:val="20"/>
          <w:szCs w:val="20"/>
        </w:rPr>
        <w:t>Dodavat</w:t>
      </w:r>
      <w:r w:rsidRPr="00D6204B">
        <w:rPr>
          <w:rFonts w:ascii="Arial" w:hAnsi="Arial" w:cs="Arial"/>
          <w:sz w:val="20"/>
          <w:szCs w:val="20"/>
        </w:rPr>
        <w:t>el je povinen písemně upozornit objednatele bez zbytečného odkladu na nevhodnost nebo nedostatky, neúplnost a chyby projektové dokumentace vč. výkazu výměr uvedených v </w:t>
      </w:r>
      <w:r w:rsidR="00B654A4" w:rsidRPr="00D6204B">
        <w:rPr>
          <w:rFonts w:ascii="Arial" w:hAnsi="Arial" w:cs="Arial"/>
          <w:sz w:val="20"/>
          <w:szCs w:val="20"/>
        </w:rPr>
        <w:t xml:space="preserve">článku I. </w:t>
      </w:r>
      <w:r w:rsidR="00F179FE" w:rsidRPr="00D6204B">
        <w:rPr>
          <w:rFonts w:ascii="Arial" w:hAnsi="Arial" w:cs="Arial"/>
          <w:sz w:val="20"/>
          <w:szCs w:val="20"/>
        </w:rPr>
        <w:t>odst</w:t>
      </w:r>
      <w:r w:rsidR="00B654A4" w:rsidRPr="00D6204B">
        <w:rPr>
          <w:rFonts w:ascii="Arial" w:hAnsi="Arial" w:cs="Arial"/>
          <w:sz w:val="20"/>
          <w:szCs w:val="20"/>
        </w:rPr>
        <w:t xml:space="preserve">. </w:t>
      </w:r>
      <w:r w:rsidR="00E25136" w:rsidRPr="00D6204B">
        <w:rPr>
          <w:rFonts w:ascii="Arial" w:hAnsi="Arial" w:cs="Arial"/>
          <w:sz w:val="20"/>
          <w:szCs w:val="20"/>
        </w:rPr>
        <w:t>1. 1</w:t>
      </w:r>
      <w:r w:rsidRPr="00D6204B">
        <w:rPr>
          <w:rFonts w:ascii="Arial" w:hAnsi="Arial" w:cs="Arial"/>
          <w:sz w:val="20"/>
          <w:szCs w:val="20"/>
        </w:rPr>
        <w:t>.</w:t>
      </w:r>
      <w:r w:rsidR="00B654A4" w:rsidRPr="00D6204B">
        <w:rPr>
          <w:rFonts w:ascii="Arial" w:hAnsi="Arial" w:cs="Arial"/>
          <w:sz w:val="20"/>
          <w:szCs w:val="20"/>
        </w:rPr>
        <w:t xml:space="preserve"> smlouvy</w:t>
      </w:r>
      <w:r w:rsidR="00CB4BB4" w:rsidRPr="00D6204B">
        <w:rPr>
          <w:rFonts w:ascii="Arial" w:hAnsi="Arial" w:cs="Arial"/>
          <w:sz w:val="20"/>
          <w:szCs w:val="20"/>
        </w:rPr>
        <w:t xml:space="preserve"> </w:t>
      </w:r>
      <w:r w:rsidRPr="00D6204B">
        <w:rPr>
          <w:rFonts w:ascii="Arial" w:hAnsi="Arial" w:cs="Arial"/>
          <w:sz w:val="20"/>
          <w:szCs w:val="20"/>
        </w:rPr>
        <w:t xml:space="preserve">a dalších písemných podkladů a pokynů, které dal objednatel </w:t>
      </w:r>
      <w:r w:rsidR="005A55C7" w:rsidRPr="00D6204B">
        <w:rPr>
          <w:rFonts w:ascii="Arial" w:hAnsi="Arial" w:cs="Arial"/>
          <w:sz w:val="20"/>
          <w:szCs w:val="20"/>
        </w:rPr>
        <w:t>dodavat</w:t>
      </w:r>
      <w:r w:rsidRPr="00D6204B">
        <w:rPr>
          <w:rFonts w:ascii="Arial" w:hAnsi="Arial" w:cs="Arial"/>
          <w:sz w:val="20"/>
          <w:szCs w:val="20"/>
        </w:rPr>
        <w:t>eli a</w:t>
      </w:r>
      <w:r w:rsidR="00B654A4" w:rsidRPr="00D6204B">
        <w:rPr>
          <w:rFonts w:ascii="Arial" w:hAnsi="Arial" w:cs="Arial"/>
          <w:sz w:val="20"/>
          <w:szCs w:val="20"/>
        </w:rPr>
        <w:t> </w:t>
      </w:r>
      <w:r w:rsidR="005A55C7" w:rsidRPr="00D6204B">
        <w:rPr>
          <w:rFonts w:ascii="Arial" w:hAnsi="Arial" w:cs="Arial"/>
          <w:sz w:val="20"/>
          <w:szCs w:val="20"/>
        </w:rPr>
        <w:t>dodavat</w:t>
      </w:r>
      <w:r w:rsidRPr="00D6204B">
        <w:rPr>
          <w:rFonts w:ascii="Arial" w:hAnsi="Arial" w:cs="Arial"/>
          <w:sz w:val="20"/>
          <w:szCs w:val="20"/>
        </w:rPr>
        <w:t>el mohl jejich nevhodnost, nedostatky, neúplnost a chyby zjistit při vynaložení odborné péče.</w:t>
      </w:r>
    </w:p>
    <w:p w14:paraId="4FBA6A49" w14:textId="77777777" w:rsidR="009912F6" w:rsidRPr="00D6204B" w:rsidRDefault="009912F6" w:rsidP="009912F6">
      <w:pPr>
        <w:autoSpaceDE w:val="0"/>
        <w:spacing w:line="276" w:lineRule="auto"/>
        <w:ind w:left="709"/>
        <w:rPr>
          <w:rFonts w:ascii="Arial" w:hAnsi="Arial" w:cs="Arial"/>
          <w:sz w:val="20"/>
          <w:szCs w:val="20"/>
        </w:rPr>
      </w:pPr>
    </w:p>
    <w:p w14:paraId="3D8C5487"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Jestliže nevhodnost, nedostatky, neúplnost a chyby uvedené dokumentace pro zadání stavby vč. výkazu výměr a dalších písemných podkladů předaných objednatelem </w:t>
      </w:r>
      <w:r w:rsidR="00B654A4" w:rsidRPr="00D6204B">
        <w:rPr>
          <w:rFonts w:ascii="Arial" w:hAnsi="Arial" w:cs="Arial"/>
          <w:sz w:val="20"/>
          <w:szCs w:val="20"/>
        </w:rPr>
        <w:t>a </w:t>
      </w:r>
      <w:r w:rsidRPr="00D6204B">
        <w:rPr>
          <w:rFonts w:ascii="Arial" w:hAnsi="Arial" w:cs="Arial"/>
          <w:sz w:val="20"/>
          <w:szCs w:val="20"/>
        </w:rPr>
        <w:t xml:space="preserve">pokynů objednatele překážejí v řádném provádění díla, je </w:t>
      </w:r>
      <w:r w:rsidR="005A55C7" w:rsidRPr="00D6204B">
        <w:rPr>
          <w:rFonts w:ascii="Arial" w:hAnsi="Arial" w:cs="Arial"/>
          <w:sz w:val="20"/>
          <w:szCs w:val="20"/>
        </w:rPr>
        <w:t>dodavat</w:t>
      </w:r>
      <w:r w:rsidRPr="00D6204B">
        <w:rPr>
          <w:rFonts w:ascii="Arial" w:hAnsi="Arial" w:cs="Arial"/>
          <w:sz w:val="20"/>
          <w:szCs w:val="20"/>
        </w:rPr>
        <w:t xml:space="preserve">el povinen provádění díla v nezbytném rozsahu okamžitě přerušit. O této skutečnosti je povinen ihned písemně ve lhůtě 3 pracovních dnů informovat jak TDS, tak </w:t>
      </w:r>
      <w:r w:rsidR="00C90127" w:rsidRPr="00D6204B">
        <w:rPr>
          <w:rFonts w:ascii="Arial" w:hAnsi="Arial" w:cs="Arial"/>
          <w:sz w:val="20"/>
          <w:szCs w:val="20"/>
        </w:rPr>
        <w:t>osobu objednatele odpovědnou ve věcech technických dle č</w:t>
      </w:r>
      <w:r w:rsidR="00B654A4" w:rsidRPr="00D6204B">
        <w:rPr>
          <w:rFonts w:ascii="Arial" w:hAnsi="Arial" w:cs="Arial"/>
          <w:sz w:val="20"/>
          <w:szCs w:val="20"/>
        </w:rPr>
        <w:t>lánku</w:t>
      </w:r>
      <w:r w:rsidR="00C90127" w:rsidRPr="00D6204B">
        <w:rPr>
          <w:rFonts w:ascii="Arial" w:hAnsi="Arial" w:cs="Arial"/>
          <w:sz w:val="20"/>
          <w:szCs w:val="20"/>
        </w:rPr>
        <w:t xml:space="preserve"> VII. smlouvy</w:t>
      </w:r>
      <w:r w:rsidRPr="00D6204B">
        <w:rPr>
          <w:rFonts w:ascii="Arial" w:hAnsi="Arial" w:cs="Arial"/>
          <w:sz w:val="20"/>
          <w:szCs w:val="20"/>
        </w:rPr>
        <w:t xml:space="preserve">. V tomto zápisu (formuláři) budou podrobně popsány problémy, bránící v pokračování prací. Do doby písemného pokynu, jak bude pokračováno v odstranění nevhodnosti, nedostatků, neúplnosti a chyb v uvedené zadávací dokumentaci a v dalších písemných podkladech předaných objednatelem nebo do doby změny pokynů objednatele nebo písemného sdělení objednatele, že objednatel trvá na provádění díla podle uvedené zadávací dokumentace, v pracích pokračovat nebude. O dobu, po kterou bylo nutno provádění díla přerušit, se prodlužuje lhůty stanovená pro jeho dokončení. </w:t>
      </w:r>
      <w:r w:rsidR="005A55C7" w:rsidRPr="00D6204B">
        <w:rPr>
          <w:rFonts w:ascii="Arial" w:hAnsi="Arial" w:cs="Arial"/>
          <w:sz w:val="20"/>
          <w:szCs w:val="20"/>
        </w:rPr>
        <w:t>Dodavat</w:t>
      </w:r>
      <w:r w:rsidRPr="00D6204B">
        <w:rPr>
          <w:rFonts w:ascii="Arial" w:hAnsi="Arial" w:cs="Arial"/>
          <w:sz w:val="20"/>
          <w:szCs w:val="20"/>
        </w:rPr>
        <w:t xml:space="preserve">el má rovněž nárok na úhradu nákladů spojených s přerušením provádění díla.   </w:t>
      </w:r>
    </w:p>
    <w:p w14:paraId="4B9388FF" w14:textId="77777777" w:rsidR="000E102E" w:rsidRPr="00D6204B" w:rsidRDefault="000E102E" w:rsidP="009912F6">
      <w:pPr>
        <w:autoSpaceDE w:val="0"/>
        <w:spacing w:line="276" w:lineRule="auto"/>
        <w:ind w:left="709"/>
        <w:rPr>
          <w:rFonts w:ascii="Arial" w:hAnsi="Arial" w:cs="Arial"/>
          <w:sz w:val="20"/>
          <w:szCs w:val="20"/>
        </w:rPr>
      </w:pPr>
    </w:p>
    <w:p w14:paraId="75FB8330" w14:textId="77777777" w:rsidR="000E102E" w:rsidRPr="00D6204B" w:rsidRDefault="002136D8"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Jestliže dodavatel nesplnil povinnost uvedenou v článku VIII. odst. 8.13. smlouvy</w:t>
      </w:r>
      <w:r w:rsidR="00E25136">
        <w:rPr>
          <w:rFonts w:ascii="Arial" w:hAnsi="Arial" w:cs="Arial"/>
          <w:sz w:val="20"/>
          <w:szCs w:val="20"/>
        </w:rPr>
        <w:t>,</w:t>
      </w:r>
      <w:r w:rsidRPr="00D6204B">
        <w:rPr>
          <w:rFonts w:ascii="Arial" w:hAnsi="Arial" w:cs="Arial"/>
          <w:sz w:val="20"/>
          <w:szCs w:val="20"/>
        </w:rPr>
        <w:t xml:space="preserve"> pak nemá nárok na úhradu nákladů spojených s přerušením díla</w:t>
      </w:r>
      <w:r w:rsidR="001A2490" w:rsidRPr="00D6204B">
        <w:rPr>
          <w:rFonts w:ascii="Arial" w:hAnsi="Arial" w:cs="Arial"/>
          <w:sz w:val="20"/>
          <w:szCs w:val="20"/>
        </w:rPr>
        <w:t xml:space="preserve">. </w:t>
      </w:r>
    </w:p>
    <w:p w14:paraId="4CE4BF80" w14:textId="77777777" w:rsidR="000E102E" w:rsidRPr="00D6204B" w:rsidRDefault="000E102E" w:rsidP="009912F6">
      <w:pPr>
        <w:autoSpaceDE w:val="0"/>
        <w:spacing w:line="276" w:lineRule="auto"/>
        <w:ind w:left="709"/>
        <w:rPr>
          <w:rFonts w:ascii="Arial" w:hAnsi="Arial" w:cs="Arial"/>
          <w:sz w:val="20"/>
          <w:szCs w:val="20"/>
        </w:rPr>
      </w:pPr>
    </w:p>
    <w:p w14:paraId="7E935D19" w14:textId="77777777" w:rsidR="002D188E" w:rsidRPr="00D6204B" w:rsidRDefault="002D188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Zjistí-li </w:t>
      </w:r>
      <w:r w:rsidR="005A55C7" w:rsidRPr="00D6204B">
        <w:rPr>
          <w:rFonts w:ascii="Arial" w:hAnsi="Arial" w:cs="Arial"/>
          <w:sz w:val="20"/>
          <w:szCs w:val="20"/>
        </w:rPr>
        <w:t>dodavat</w:t>
      </w:r>
      <w:r w:rsidRPr="00D6204B">
        <w:rPr>
          <w:rFonts w:ascii="Arial" w:hAnsi="Arial" w:cs="Arial"/>
          <w:sz w:val="20"/>
          <w:szCs w:val="20"/>
        </w:rPr>
        <w:t xml:space="preserve">el při provádění díla skryté překážky, týkající se místa, kde má být dílo provedeno, a tyto překážky znemožňuji provedení díla dohodnutým způsobem, je </w:t>
      </w:r>
      <w:r w:rsidR="005A55C7" w:rsidRPr="00D6204B">
        <w:rPr>
          <w:rFonts w:ascii="Arial" w:hAnsi="Arial" w:cs="Arial"/>
          <w:sz w:val="20"/>
          <w:szCs w:val="20"/>
        </w:rPr>
        <w:t>dodavat</w:t>
      </w:r>
      <w:r w:rsidRPr="00D6204B">
        <w:rPr>
          <w:rFonts w:ascii="Arial" w:hAnsi="Arial" w:cs="Arial"/>
          <w:sz w:val="20"/>
          <w:szCs w:val="20"/>
        </w:rPr>
        <w:t xml:space="preserve">el povinen provádění díla v nezbytném rozsahu okamžitě přerušit. O této skutečnosti je povinen ihned písemně ve lhůtě 3 pracovních dnů informovat jak TDS, tak osobu objednatele odpovědnou ve věcech technických dle článku VII. smlouvy. V tomto zápisu (formuláři) budou podrobně popsány problémy bránící v pokračování prací. Do doby písemného pokynu, jak bude pokračováno v pracích, budou tyto zastaveny. Oznámení o zastavení prací musí být provedeno písemně na formuláři, a to za podmínek uvedených v článku II. odst. </w:t>
      </w:r>
      <w:r w:rsidR="003F31BF" w:rsidRPr="00D6204B">
        <w:rPr>
          <w:rFonts w:ascii="Arial" w:hAnsi="Arial" w:cs="Arial"/>
          <w:sz w:val="20"/>
          <w:szCs w:val="20"/>
        </w:rPr>
        <w:t>2. 5</w:t>
      </w:r>
      <w:r w:rsidRPr="00D6204B">
        <w:rPr>
          <w:rFonts w:ascii="Arial" w:hAnsi="Arial" w:cs="Arial"/>
          <w:sz w:val="20"/>
          <w:szCs w:val="20"/>
        </w:rPr>
        <w:t xml:space="preserve">. této smlouvy. Nesplnění této povinnosti má za následek povinnost uhradit smluvní pokutu dle článku II. odst. </w:t>
      </w:r>
      <w:r w:rsidR="003F31BF" w:rsidRPr="00D6204B">
        <w:rPr>
          <w:rFonts w:ascii="Arial" w:hAnsi="Arial" w:cs="Arial"/>
          <w:sz w:val="20"/>
          <w:szCs w:val="20"/>
        </w:rPr>
        <w:t>2. 6</w:t>
      </w:r>
      <w:r w:rsidRPr="00D6204B">
        <w:rPr>
          <w:rFonts w:ascii="Arial" w:hAnsi="Arial" w:cs="Arial"/>
          <w:sz w:val="20"/>
          <w:szCs w:val="20"/>
        </w:rPr>
        <w:t xml:space="preserve">. smlouvy.  </w:t>
      </w:r>
    </w:p>
    <w:p w14:paraId="766792D9" w14:textId="77777777" w:rsidR="000E102E" w:rsidRPr="00D6204B" w:rsidRDefault="000E102E" w:rsidP="009912F6">
      <w:pPr>
        <w:autoSpaceDE w:val="0"/>
        <w:spacing w:line="276" w:lineRule="auto"/>
        <w:ind w:left="709"/>
        <w:rPr>
          <w:rFonts w:ascii="Arial" w:hAnsi="Arial" w:cs="Arial"/>
          <w:sz w:val="20"/>
          <w:szCs w:val="20"/>
        </w:rPr>
      </w:pPr>
    </w:p>
    <w:p w14:paraId="7E7977F4" w14:textId="77777777" w:rsidR="000E102E" w:rsidRPr="00D6204B" w:rsidRDefault="009912F6" w:rsidP="0037043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J</w:t>
      </w:r>
      <w:r w:rsidR="000E102E" w:rsidRPr="00D6204B">
        <w:rPr>
          <w:rFonts w:ascii="Arial" w:hAnsi="Arial" w:cs="Arial"/>
          <w:sz w:val="20"/>
          <w:szCs w:val="20"/>
        </w:rPr>
        <w:t xml:space="preserve">estliže </w:t>
      </w:r>
      <w:r w:rsidR="005A55C7" w:rsidRPr="00D6204B">
        <w:rPr>
          <w:rFonts w:ascii="Arial" w:hAnsi="Arial" w:cs="Arial"/>
          <w:sz w:val="20"/>
          <w:szCs w:val="20"/>
        </w:rPr>
        <w:t>dodavat</w:t>
      </w:r>
      <w:r w:rsidR="000E102E" w:rsidRPr="00D6204B">
        <w:rPr>
          <w:rFonts w:ascii="Arial" w:hAnsi="Arial" w:cs="Arial"/>
          <w:sz w:val="20"/>
          <w:szCs w:val="20"/>
        </w:rPr>
        <w:t>el neporušil svou povinnost dle čl</w:t>
      </w:r>
      <w:r w:rsidR="00F179FE" w:rsidRPr="00D6204B">
        <w:rPr>
          <w:rFonts w:ascii="Arial" w:hAnsi="Arial" w:cs="Arial"/>
          <w:sz w:val="20"/>
          <w:szCs w:val="20"/>
        </w:rPr>
        <w:t xml:space="preserve">ánku VI. odst. </w:t>
      </w:r>
      <w:r w:rsidR="003F31BF" w:rsidRPr="00D6204B">
        <w:rPr>
          <w:rFonts w:ascii="Arial" w:hAnsi="Arial" w:cs="Arial"/>
          <w:sz w:val="20"/>
          <w:szCs w:val="20"/>
        </w:rPr>
        <w:t>6. 6</w:t>
      </w:r>
      <w:r w:rsidR="000E102E" w:rsidRPr="00D6204B">
        <w:rPr>
          <w:rFonts w:ascii="Arial" w:hAnsi="Arial" w:cs="Arial"/>
          <w:sz w:val="20"/>
          <w:szCs w:val="20"/>
        </w:rPr>
        <w:t>.</w:t>
      </w:r>
      <w:r w:rsidR="00C67457" w:rsidRPr="00D6204B">
        <w:rPr>
          <w:rFonts w:ascii="Arial" w:hAnsi="Arial" w:cs="Arial"/>
          <w:sz w:val="20"/>
          <w:szCs w:val="20"/>
        </w:rPr>
        <w:t xml:space="preserve"> </w:t>
      </w:r>
      <w:r w:rsidR="000E102E" w:rsidRPr="00D6204B">
        <w:rPr>
          <w:rFonts w:ascii="Arial" w:hAnsi="Arial" w:cs="Arial"/>
          <w:sz w:val="20"/>
          <w:szCs w:val="20"/>
        </w:rPr>
        <w:t>smlouvy zjistit před započetím provádění díla překážky uvedené v</w:t>
      </w:r>
      <w:r w:rsidR="00F179FE" w:rsidRPr="00D6204B">
        <w:rPr>
          <w:rFonts w:ascii="Arial" w:hAnsi="Arial" w:cs="Arial"/>
          <w:sz w:val="20"/>
          <w:szCs w:val="20"/>
        </w:rPr>
        <w:t> článku VIII. odst.</w:t>
      </w:r>
      <w:r w:rsidR="000E102E" w:rsidRPr="00D6204B">
        <w:rPr>
          <w:rFonts w:ascii="Arial" w:hAnsi="Arial" w:cs="Arial"/>
          <w:sz w:val="20"/>
          <w:szCs w:val="20"/>
        </w:rPr>
        <w:t xml:space="preserve"> 8.1</w:t>
      </w:r>
      <w:r w:rsidR="00E1773C" w:rsidRPr="00D6204B">
        <w:rPr>
          <w:rFonts w:ascii="Arial" w:hAnsi="Arial" w:cs="Arial"/>
          <w:sz w:val="20"/>
          <w:szCs w:val="20"/>
        </w:rPr>
        <w:t>5</w:t>
      </w:r>
      <w:r w:rsidR="00C67457" w:rsidRPr="00D6204B">
        <w:rPr>
          <w:rFonts w:ascii="Arial" w:hAnsi="Arial" w:cs="Arial"/>
          <w:sz w:val="20"/>
          <w:szCs w:val="20"/>
        </w:rPr>
        <w:t>.</w:t>
      </w:r>
      <w:r w:rsidR="000E102E" w:rsidRPr="00D6204B">
        <w:rPr>
          <w:rFonts w:ascii="Arial" w:hAnsi="Arial" w:cs="Arial"/>
          <w:sz w:val="20"/>
          <w:szCs w:val="20"/>
        </w:rPr>
        <w:t xml:space="preserve"> smlouvy, nemá žádná ze stran nárok na náhradu škody; </w:t>
      </w:r>
      <w:r w:rsidR="005A55C7" w:rsidRPr="00D6204B">
        <w:rPr>
          <w:rFonts w:ascii="Arial" w:hAnsi="Arial" w:cs="Arial"/>
          <w:sz w:val="20"/>
          <w:szCs w:val="20"/>
        </w:rPr>
        <w:t>dodavat</w:t>
      </w:r>
      <w:r w:rsidR="000E102E" w:rsidRPr="00D6204B">
        <w:rPr>
          <w:rFonts w:ascii="Arial" w:hAnsi="Arial" w:cs="Arial"/>
          <w:sz w:val="20"/>
          <w:szCs w:val="20"/>
        </w:rPr>
        <w:t xml:space="preserve">el má nárok na cenu za část díla, jež bylo provedeno do doby, než překážky mohl odhalit při vynaložení odborné péče. V opačném případě odpovídá </w:t>
      </w:r>
      <w:r w:rsidR="005A55C7" w:rsidRPr="00D6204B">
        <w:rPr>
          <w:rFonts w:ascii="Arial" w:hAnsi="Arial" w:cs="Arial"/>
          <w:sz w:val="20"/>
          <w:szCs w:val="20"/>
        </w:rPr>
        <w:t>dodavat</w:t>
      </w:r>
      <w:r w:rsidR="000E102E" w:rsidRPr="00D6204B">
        <w:rPr>
          <w:rFonts w:ascii="Arial" w:hAnsi="Arial" w:cs="Arial"/>
          <w:sz w:val="20"/>
          <w:szCs w:val="20"/>
        </w:rPr>
        <w:t>el objednateli za škodu, která mu v důsledku nemožnosti dokončení díla vznikne.</w:t>
      </w:r>
    </w:p>
    <w:p w14:paraId="14FBC5DA" w14:textId="77777777" w:rsidR="000E102E" w:rsidRPr="00D6204B" w:rsidRDefault="000E102E" w:rsidP="009912F6">
      <w:pPr>
        <w:autoSpaceDE w:val="0"/>
        <w:spacing w:line="276" w:lineRule="auto"/>
        <w:ind w:left="709"/>
        <w:rPr>
          <w:rFonts w:ascii="Arial" w:hAnsi="Arial" w:cs="Arial"/>
          <w:sz w:val="20"/>
          <w:szCs w:val="20"/>
        </w:rPr>
      </w:pPr>
    </w:p>
    <w:p w14:paraId="19E1F990" w14:textId="77777777" w:rsidR="000E102E"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nese nebezpečí škody na zhotovovaném díle. Nebezpečí škody na díle přechází na objednatele okamžikem předání díla </w:t>
      </w:r>
      <w:r w:rsidRPr="00D6204B">
        <w:rPr>
          <w:rFonts w:ascii="Arial" w:hAnsi="Arial" w:cs="Arial"/>
          <w:sz w:val="20"/>
          <w:szCs w:val="20"/>
        </w:rPr>
        <w:t>dodavat</w:t>
      </w:r>
      <w:r w:rsidR="000E102E" w:rsidRPr="00D6204B">
        <w:rPr>
          <w:rFonts w:ascii="Arial" w:hAnsi="Arial" w:cs="Arial"/>
          <w:sz w:val="20"/>
          <w:szCs w:val="20"/>
        </w:rPr>
        <w:t xml:space="preserve">elem objednateli a jeho převzetí objednatelem na základě písemného předávacího protokolu. Jestliže však tento písemný předávací protokol obsahuje vady a nedodělky díla, které je povinen odstranit </w:t>
      </w:r>
      <w:r w:rsidRPr="00D6204B">
        <w:rPr>
          <w:rFonts w:ascii="Arial" w:hAnsi="Arial" w:cs="Arial"/>
          <w:sz w:val="20"/>
          <w:szCs w:val="20"/>
        </w:rPr>
        <w:t>dodavat</w:t>
      </w:r>
      <w:r w:rsidR="000E102E" w:rsidRPr="00D6204B">
        <w:rPr>
          <w:rFonts w:ascii="Arial" w:hAnsi="Arial" w:cs="Arial"/>
          <w:sz w:val="20"/>
          <w:szCs w:val="20"/>
        </w:rPr>
        <w:t xml:space="preserve">el, přechází nebezpečí na díle na objednatele až okamžikem odstranění těchto vad a nedodělků </w:t>
      </w:r>
      <w:r w:rsidRPr="00D6204B">
        <w:rPr>
          <w:rFonts w:ascii="Arial" w:hAnsi="Arial" w:cs="Arial"/>
          <w:sz w:val="20"/>
          <w:szCs w:val="20"/>
        </w:rPr>
        <w:t>dodavat</w:t>
      </w:r>
      <w:r w:rsidR="000E102E" w:rsidRPr="00D6204B">
        <w:rPr>
          <w:rFonts w:ascii="Arial" w:hAnsi="Arial" w:cs="Arial"/>
          <w:sz w:val="20"/>
          <w:szCs w:val="20"/>
        </w:rPr>
        <w:t>elem.</w:t>
      </w:r>
      <w:r w:rsidR="00E41AB1" w:rsidRPr="00D6204B">
        <w:rPr>
          <w:rFonts w:ascii="Arial" w:hAnsi="Arial" w:cs="Arial"/>
          <w:sz w:val="20"/>
          <w:szCs w:val="20"/>
        </w:rPr>
        <w:t xml:space="preserve"> </w:t>
      </w:r>
    </w:p>
    <w:p w14:paraId="0D2FDA17" w14:textId="77777777" w:rsidR="000E102E" w:rsidRPr="00D6204B" w:rsidRDefault="000E102E" w:rsidP="009912F6">
      <w:pPr>
        <w:autoSpaceDE w:val="0"/>
        <w:spacing w:line="276" w:lineRule="auto"/>
        <w:ind w:left="709"/>
        <w:rPr>
          <w:rFonts w:ascii="Arial" w:hAnsi="Arial" w:cs="Arial"/>
          <w:sz w:val="20"/>
          <w:szCs w:val="20"/>
        </w:rPr>
      </w:pPr>
    </w:p>
    <w:p w14:paraId="7FCE507C"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prohlašuje, že poddodavatel, jehož prostřednictvím prokazoval splnění kvalifikačních předpokladů, se v nabídce zavázal k poskytnutí plnění v rozsahu, který je uveden v nabídce </w:t>
      </w:r>
      <w:r w:rsidRPr="00D6204B">
        <w:rPr>
          <w:rFonts w:ascii="Arial" w:hAnsi="Arial" w:cs="Arial"/>
          <w:sz w:val="20"/>
          <w:szCs w:val="20"/>
        </w:rPr>
        <w:t>dodavat</w:t>
      </w:r>
      <w:r w:rsidR="000E102E" w:rsidRPr="00D6204B">
        <w:rPr>
          <w:rFonts w:ascii="Arial" w:hAnsi="Arial" w:cs="Arial"/>
          <w:sz w:val="20"/>
          <w:szCs w:val="20"/>
        </w:rPr>
        <w:t xml:space="preserve">ele, podané v rámci zadávacího řízení na výběr </w:t>
      </w:r>
      <w:r w:rsidRPr="00D6204B">
        <w:rPr>
          <w:rFonts w:ascii="Arial" w:hAnsi="Arial" w:cs="Arial"/>
          <w:sz w:val="20"/>
          <w:szCs w:val="20"/>
        </w:rPr>
        <w:t>dodavat</w:t>
      </w:r>
      <w:r w:rsidR="000E102E" w:rsidRPr="00D6204B">
        <w:rPr>
          <w:rFonts w:ascii="Arial" w:hAnsi="Arial" w:cs="Arial"/>
          <w:sz w:val="20"/>
          <w:szCs w:val="20"/>
        </w:rPr>
        <w:t xml:space="preserve">ele díla dle této smlouvy. </w:t>
      </w:r>
      <w:r w:rsidRPr="00D6204B">
        <w:rPr>
          <w:rFonts w:ascii="Arial" w:hAnsi="Arial" w:cs="Arial"/>
          <w:sz w:val="20"/>
          <w:szCs w:val="20"/>
        </w:rPr>
        <w:t>Dodavat</w:t>
      </w:r>
      <w:r w:rsidR="000E102E" w:rsidRPr="00D6204B">
        <w:rPr>
          <w:rFonts w:ascii="Arial" w:hAnsi="Arial" w:cs="Arial"/>
          <w:sz w:val="20"/>
          <w:szCs w:val="20"/>
        </w:rPr>
        <w:t>el zaji</w:t>
      </w:r>
      <w:r w:rsidR="002A1597" w:rsidRPr="00D6204B">
        <w:rPr>
          <w:rFonts w:ascii="Arial" w:hAnsi="Arial" w:cs="Arial"/>
          <w:sz w:val="20"/>
          <w:szCs w:val="20"/>
        </w:rPr>
        <w:t>s</w:t>
      </w:r>
      <w:r w:rsidR="000E102E" w:rsidRPr="00D6204B">
        <w:rPr>
          <w:rFonts w:ascii="Arial" w:hAnsi="Arial" w:cs="Arial"/>
          <w:sz w:val="20"/>
          <w:szCs w:val="20"/>
        </w:rPr>
        <w:t>tí, že poddodavatel, jehož prostřednictvím prokazoval splnění kvalifikačních předpokladů, bude při plnění této smlouvy poskytovat plnění v rozsahu dle předchozí věty.</w:t>
      </w:r>
    </w:p>
    <w:p w14:paraId="28F2A4BA" w14:textId="77777777" w:rsidR="000E102E" w:rsidRPr="00D6204B" w:rsidRDefault="000E102E" w:rsidP="009912F6">
      <w:pPr>
        <w:autoSpaceDE w:val="0"/>
        <w:spacing w:line="276" w:lineRule="auto"/>
        <w:ind w:left="709"/>
        <w:rPr>
          <w:rFonts w:ascii="Arial" w:hAnsi="Arial" w:cs="Arial"/>
          <w:sz w:val="20"/>
          <w:szCs w:val="20"/>
        </w:rPr>
      </w:pPr>
    </w:p>
    <w:p w14:paraId="7FA63AD3"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lastRenderedPageBreak/>
        <w:t xml:space="preserve">Změna poddodavatelů oproti obsahu nabídky podané </w:t>
      </w:r>
      <w:r w:rsidR="005A55C7" w:rsidRPr="00D6204B">
        <w:rPr>
          <w:rFonts w:ascii="Arial" w:hAnsi="Arial" w:cs="Arial"/>
          <w:sz w:val="20"/>
          <w:szCs w:val="20"/>
        </w:rPr>
        <w:t>dodavat</w:t>
      </w:r>
      <w:r w:rsidRPr="00D6204B">
        <w:rPr>
          <w:rFonts w:ascii="Arial" w:hAnsi="Arial" w:cs="Arial"/>
          <w:sz w:val="20"/>
          <w:szCs w:val="20"/>
        </w:rPr>
        <w:t xml:space="preserve">elem v zadávacím řízení na </w:t>
      </w:r>
      <w:r w:rsidR="005A55C7" w:rsidRPr="00D6204B">
        <w:rPr>
          <w:rFonts w:ascii="Arial" w:hAnsi="Arial" w:cs="Arial"/>
          <w:sz w:val="20"/>
          <w:szCs w:val="20"/>
        </w:rPr>
        <w:t>dodavat</w:t>
      </w:r>
      <w:r w:rsidRPr="00D6204B">
        <w:rPr>
          <w:rFonts w:ascii="Arial" w:hAnsi="Arial" w:cs="Arial"/>
          <w:sz w:val="20"/>
          <w:szCs w:val="20"/>
        </w:rPr>
        <w:t>ele tohoto díla je možná pouze na základě písemného souhlasu objednatele. Objednatel se zavazuje, že takový souhlas nebude odpírat v případě, že nový poddodavatel bude splňovat veškeré kvalifikační požadavky, které splňoval původní poddodavatel a z informací, kterými bude objednatel v dané situaci disponovat, nebude vyplývat obava, že nový poddodavatel by mohl provést jemu svěřenou část díla vadně nebo jiným způsobem narušit realizaci díla dle této smlouvy.</w:t>
      </w:r>
    </w:p>
    <w:p w14:paraId="272BA6E4" w14:textId="77777777" w:rsidR="000E102E" w:rsidRPr="00D6204B" w:rsidRDefault="000E102E" w:rsidP="009912F6">
      <w:pPr>
        <w:autoSpaceDE w:val="0"/>
        <w:spacing w:line="276" w:lineRule="auto"/>
        <w:ind w:left="709"/>
        <w:rPr>
          <w:rFonts w:ascii="Arial" w:hAnsi="Arial" w:cs="Arial"/>
          <w:sz w:val="20"/>
          <w:szCs w:val="20"/>
        </w:rPr>
      </w:pPr>
    </w:p>
    <w:p w14:paraId="50AE4494"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9E5DE6" w:rsidRPr="00D6204B">
        <w:rPr>
          <w:rFonts w:ascii="Arial" w:hAnsi="Arial" w:cs="Arial"/>
          <w:sz w:val="20"/>
          <w:szCs w:val="20"/>
        </w:rPr>
        <w:t>el se dále zavazuje, že poskytne objednateli součinnost, aby objednatel mohl dostát svým povinnostem dle § 219 ZZVZ.</w:t>
      </w:r>
    </w:p>
    <w:p w14:paraId="4889D41B" w14:textId="77777777" w:rsidR="000E102E" w:rsidRPr="00D6204B" w:rsidRDefault="000E102E" w:rsidP="009912F6">
      <w:pPr>
        <w:autoSpaceDE w:val="0"/>
        <w:spacing w:line="276" w:lineRule="auto"/>
        <w:ind w:left="709"/>
        <w:rPr>
          <w:rFonts w:ascii="Arial" w:hAnsi="Arial" w:cs="Arial"/>
          <w:sz w:val="20"/>
          <w:szCs w:val="20"/>
        </w:rPr>
      </w:pPr>
    </w:p>
    <w:p w14:paraId="6A9AF0B0" w14:textId="77777777" w:rsidR="000E102E" w:rsidRPr="009912F6"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9E5DE6" w:rsidRPr="00D6204B">
        <w:rPr>
          <w:rFonts w:ascii="Arial" w:hAnsi="Arial" w:cs="Arial"/>
          <w:sz w:val="20"/>
          <w:szCs w:val="20"/>
        </w:rPr>
        <w:t>el nesmí u díla provádět činnost technického dozoru a tuto činnost nesmí provádět ani osoba s dodavatelem propojená.</w:t>
      </w:r>
    </w:p>
    <w:p w14:paraId="55108AD2" w14:textId="77777777" w:rsidR="000E102E" w:rsidRPr="00D6204B" w:rsidRDefault="000E102E" w:rsidP="009912F6">
      <w:pPr>
        <w:autoSpaceDE w:val="0"/>
        <w:spacing w:line="276" w:lineRule="auto"/>
        <w:ind w:left="709"/>
        <w:rPr>
          <w:rFonts w:ascii="Arial" w:hAnsi="Arial" w:cs="Arial"/>
          <w:sz w:val="20"/>
          <w:szCs w:val="20"/>
        </w:rPr>
      </w:pPr>
    </w:p>
    <w:p w14:paraId="76AA6FEE"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Objednatel je oprávněn kdykoliv během provádění díla přerušit jeho provádění nebo jeho provádění ukončit. V případě, že k přerušení provádění díla nedojde z důvodů na straně </w:t>
      </w:r>
      <w:r w:rsidR="005A55C7" w:rsidRPr="00D6204B">
        <w:rPr>
          <w:rFonts w:ascii="Arial" w:hAnsi="Arial" w:cs="Arial"/>
          <w:sz w:val="20"/>
          <w:szCs w:val="20"/>
        </w:rPr>
        <w:t>dodavat</w:t>
      </w:r>
      <w:r w:rsidRPr="00D6204B">
        <w:rPr>
          <w:rFonts w:ascii="Arial" w:hAnsi="Arial" w:cs="Arial"/>
          <w:sz w:val="20"/>
          <w:szCs w:val="20"/>
        </w:rPr>
        <w:t xml:space="preserve">ele, prodlouží se o dobu přerušení provádění díla a dalších 7 dní termín dokončení díla. Pokud bude přerušení provádění díla trvat déle </w:t>
      </w:r>
      <w:r w:rsidR="002A1597" w:rsidRPr="00D6204B">
        <w:rPr>
          <w:rFonts w:ascii="Arial" w:hAnsi="Arial" w:cs="Arial"/>
          <w:sz w:val="20"/>
          <w:szCs w:val="20"/>
        </w:rPr>
        <w:t xml:space="preserve">než </w:t>
      </w:r>
      <w:r w:rsidRPr="00D6204B">
        <w:rPr>
          <w:rFonts w:ascii="Arial" w:hAnsi="Arial" w:cs="Arial"/>
          <w:sz w:val="20"/>
          <w:szCs w:val="20"/>
        </w:rPr>
        <w:t xml:space="preserve">2 měsíce, je </w:t>
      </w:r>
      <w:r w:rsidR="005A55C7" w:rsidRPr="00D6204B">
        <w:rPr>
          <w:rFonts w:ascii="Arial" w:hAnsi="Arial" w:cs="Arial"/>
          <w:sz w:val="20"/>
          <w:szCs w:val="20"/>
        </w:rPr>
        <w:t>dodavat</w:t>
      </w:r>
      <w:r w:rsidRPr="00D6204B">
        <w:rPr>
          <w:rFonts w:ascii="Arial" w:hAnsi="Arial" w:cs="Arial"/>
          <w:sz w:val="20"/>
          <w:szCs w:val="20"/>
        </w:rPr>
        <w:t>el oprávněn od této smlouvy odstoupit. Objednatel je rovněž oprávněn kdykoliv snížit rozsah prováděného díla o konkrétní položky a části.</w:t>
      </w:r>
      <w:r w:rsidR="0042388B" w:rsidRPr="00D6204B">
        <w:rPr>
          <w:rFonts w:ascii="Arial" w:hAnsi="Arial" w:cs="Arial"/>
          <w:sz w:val="20"/>
          <w:szCs w:val="20"/>
        </w:rPr>
        <w:t xml:space="preserve"> </w:t>
      </w:r>
    </w:p>
    <w:p w14:paraId="0394EEE8" w14:textId="77777777" w:rsidR="0042388B" w:rsidRPr="00D6204B" w:rsidRDefault="0042388B" w:rsidP="009912F6">
      <w:pPr>
        <w:autoSpaceDE w:val="0"/>
        <w:spacing w:line="276" w:lineRule="auto"/>
        <w:ind w:left="709"/>
        <w:rPr>
          <w:rFonts w:ascii="Arial" w:hAnsi="Arial" w:cs="Arial"/>
          <w:sz w:val="20"/>
          <w:szCs w:val="20"/>
        </w:rPr>
      </w:pPr>
    </w:p>
    <w:p w14:paraId="039DEE10"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zajistí, že osoby uvedené </w:t>
      </w:r>
      <w:r w:rsidRPr="00D6204B">
        <w:rPr>
          <w:rFonts w:ascii="Arial" w:hAnsi="Arial" w:cs="Arial"/>
          <w:sz w:val="20"/>
          <w:szCs w:val="20"/>
        </w:rPr>
        <w:t>dodavat</w:t>
      </w:r>
      <w:r w:rsidR="000E102E" w:rsidRPr="00D6204B">
        <w:rPr>
          <w:rFonts w:ascii="Arial" w:hAnsi="Arial" w:cs="Arial"/>
          <w:sz w:val="20"/>
          <w:szCs w:val="20"/>
        </w:rPr>
        <w:t xml:space="preserve">elem v seznamu vedoucích zaměstnanců dodavatele nebo osob v obdobném postavení, jež budou odpovídat za realizaci příslušných stavebních prací, předloženém v nabídce </w:t>
      </w:r>
      <w:r w:rsidRPr="00D6204B">
        <w:rPr>
          <w:rFonts w:ascii="Arial" w:hAnsi="Arial" w:cs="Arial"/>
          <w:sz w:val="20"/>
          <w:szCs w:val="20"/>
        </w:rPr>
        <w:t>dodavat</w:t>
      </w:r>
      <w:r w:rsidR="000E102E" w:rsidRPr="00D6204B">
        <w:rPr>
          <w:rFonts w:ascii="Arial" w:hAnsi="Arial" w:cs="Arial"/>
          <w:sz w:val="20"/>
          <w:szCs w:val="20"/>
        </w:rPr>
        <w:t>ele na Veřejnou zakázku dle zadávací dokumentace Veřejné zakázky, se budou podílet na realizaci díla, a to ve funkcích, v jakých byly v seznamu uvedeny. Výměna takové osoby je možná pouze s písemným souhlasem objednatele.</w:t>
      </w:r>
    </w:p>
    <w:p w14:paraId="5CC27CA1" w14:textId="77777777" w:rsidR="0042388B" w:rsidRPr="009912F6" w:rsidRDefault="0042388B" w:rsidP="009912F6">
      <w:pPr>
        <w:autoSpaceDE w:val="0"/>
        <w:spacing w:line="276" w:lineRule="auto"/>
        <w:ind w:left="709"/>
        <w:rPr>
          <w:rFonts w:ascii="Arial" w:hAnsi="Arial" w:cs="Arial"/>
          <w:sz w:val="20"/>
          <w:szCs w:val="20"/>
        </w:rPr>
      </w:pPr>
    </w:p>
    <w:p w14:paraId="2C341BC2" w14:textId="77777777" w:rsidR="009B3B93" w:rsidRDefault="00E43A78" w:rsidP="00370437">
      <w:pPr>
        <w:numPr>
          <w:ilvl w:val="1"/>
          <w:numId w:val="8"/>
        </w:numPr>
        <w:autoSpaceDE w:val="0"/>
        <w:spacing w:line="276" w:lineRule="auto"/>
        <w:ind w:left="709" w:hanging="709"/>
        <w:rPr>
          <w:rFonts w:ascii="Arial" w:hAnsi="Arial" w:cs="Arial"/>
          <w:sz w:val="20"/>
          <w:szCs w:val="20"/>
        </w:rPr>
      </w:pPr>
      <w:r w:rsidRPr="009C4FDF">
        <w:rPr>
          <w:rFonts w:ascii="Arial" w:hAnsi="Arial" w:cs="Arial"/>
          <w:sz w:val="20"/>
          <w:szCs w:val="20"/>
        </w:rPr>
        <w:t xml:space="preserve">Při provádění díla bude vždy v době od </w:t>
      </w:r>
      <w:r w:rsidRPr="00627D3F">
        <w:rPr>
          <w:rFonts w:ascii="Arial" w:hAnsi="Arial" w:cs="Arial"/>
          <w:sz w:val="20"/>
          <w:szCs w:val="20"/>
        </w:rPr>
        <w:t xml:space="preserve">8:00 do 16:00 </w:t>
      </w:r>
      <w:r w:rsidRPr="009C4FDF">
        <w:rPr>
          <w:rFonts w:ascii="Arial" w:hAnsi="Arial" w:cs="Arial"/>
          <w:sz w:val="20"/>
          <w:szCs w:val="20"/>
        </w:rPr>
        <w:t>přítomen stavbyvedoucí</w:t>
      </w:r>
      <w:r w:rsidR="009F7BFE" w:rsidRPr="009C4FDF">
        <w:rPr>
          <w:rFonts w:ascii="Arial" w:hAnsi="Arial" w:cs="Arial"/>
          <w:sz w:val="20"/>
          <w:szCs w:val="20"/>
        </w:rPr>
        <w:t xml:space="preserve"> nebo jeho</w:t>
      </w:r>
      <w:r w:rsidRPr="009C4FDF">
        <w:rPr>
          <w:rFonts w:ascii="Arial" w:hAnsi="Arial" w:cs="Arial"/>
          <w:sz w:val="20"/>
          <w:szCs w:val="20"/>
        </w:rPr>
        <w:t xml:space="preserve"> </w:t>
      </w:r>
      <w:r w:rsidR="009F7BFE" w:rsidRPr="009C4FDF">
        <w:rPr>
          <w:rFonts w:ascii="Arial" w:hAnsi="Arial" w:cs="Arial"/>
          <w:sz w:val="20"/>
          <w:szCs w:val="20"/>
        </w:rPr>
        <w:t xml:space="preserve">zástupce (HTP) </w:t>
      </w:r>
      <w:r w:rsidRPr="009C4FDF">
        <w:rPr>
          <w:rFonts w:ascii="Arial" w:hAnsi="Arial" w:cs="Arial"/>
          <w:sz w:val="20"/>
          <w:szCs w:val="20"/>
        </w:rPr>
        <w:t>v místě stavby.</w:t>
      </w:r>
    </w:p>
    <w:p w14:paraId="6619B133" w14:textId="77777777" w:rsidR="009912F6" w:rsidRPr="00627D3F" w:rsidRDefault="009912F6" w:rsidP="009912F6">
      <w:pPr>
        <w:autoSpaceDE w:val="0"/>
        <w:spacing w:line="276" w:lineRule="auto"/>
        <w:rPr>
          <w:rFonts w:ascii="Arial" w:hAnsi="Arial" w:cs="Arial"/>
          <w:sz w:val="20"/>
          <w:szCs w:val="20"/>
        </w:rPr>
      </w:pPr>
    </w:p>
    <w:p w14:paraId="02AFD590" w14:textId="77777777" w:rsidR="000E102E" w:rsidRPr="009C4FDF" w:rsidRDefault="000E102E" w:rsidP="00040850">
      <w:pPr>
        <w:autoSpaceDE w:val="0"/>
        <w:spacing w:line="276" w:lineRule="auto"/>
        <w:jc w:val="center"/>
        <w:rPr>
          <w:rFonts w:ascii="Arial" w:hAnsi="Arial" w:cs="Arial"/>
          <w:b/>
          <w:bCs/>
          <w:sz w:val="20"/>
          <w:szCs w:val="20"/>
        </w:rPr>
      </w:pPr>
      <w:r w:rsidRPr="009C4FDF">
        <w:rPr>
          <w:rFonts w:ascii="Arial" w:hAnsi="Arial" w:cs="Arial"/>
          <w:b/>
          <w:bCs/>
          <w:sz w:val="20"/>
          <w:szCs w:val="20"/>
        </w:rPr>
        <w:t>Článek IX.</w:t>
      </w:r>
    </w:p>
    <w:p w14:paraId="2EA0953C" w14:textId="77777777" w:rsidR="000E102E" w:rsidRDefault="000E102E" w:rsidP="00627D3F">
      <w:pPr>
        <w:autoSpaceDE w:val="0"/>
        <w:spacing w:line="276" w:lineRule="auto"/>
        <w:jc w:val="center"/>
        <w:rPr>
          <w:rFonts w:ascii="Arial" w:hAnsi="Arial" w:cs="Arial"/>
          <w:b/>
          <w:bCs/>
          <w:sz w:val="20"/>
          <w:szCs w:val="20"/>
        </w:rPr>
      </w:pPr>
      <w:r w:rsidRPr="009C4FDF">
        <w:rPr>
          <w:rFonts w:ascii="Arial" w:hAnsi="Arial" w:cs="Arial"/>
          <w:b/>
          <w:bCs/>
          <w:sz w:val="20"/>
          <w:szCs w:val="20"/>
        </w:rPr>
        <w:t xml:space="preserve">Pojištění </w:t>
      </w:r>
      <w:r w:rsidR="005A55C7" w:rsidRPr="009C4FDF">
        <w:rPr>
          <w:rFonts w:ascii="Arial" w:hAnsi="Arial" w:cs="Arial"/>
          <w:b/>
          <w:bCs/>
          <w:sz w:val="20"/>
          <w:szCs w:val="20"/>
        </w:rPr>
        <w:t>dodavat</w:t>
      </w:r>
      <w:r w:rsidRPr="009C4FDF">
        <w:rPr>
          <w:rFonts w:ascii="Arial" w:hAnsi="Arial" w:cs="Arial"/>
          <w:b/>
          <w:bCs/>
          <w:sz w:val="20"/>
          <w:szCs w:val="20"/>
        </w:rPr>
        <w:t>ele</w:t>
      </w:r>
    </w:p>
    <w:p w14:paraId="6189E0CF" w14:textId="77777777" w:rsidR="009912F6" w:rsidRPr="009912F6" w:rsidRDefault="009912F6" w:rsidP="009912F6">
      <w:pPr>
        <w:pStyle w:val="Odstavecseseznamem"/>
        <w:autoSpaceDE w:val="0"/>
        <w:spacing w:line="276" w:lineRule="auto"/>
        <w:ind w:left="0"/>
        <w:rPr>
          <w:rFonts w:ascii="Arial" w:hAnsi="Arial" w:cs="Arial"/>
          <w:sz w:val="20"/>
          <w:szCs w:val="20"/>
        </w:rPr>
      </w:pPr>
    </w:p>
    <w:p w14:paraId="01825705" w14:textId="77777777" w:rsidR="009912F6" w:rsidRPr="009912F6" w:rsidRDefault="009912F6" w:rsidP="00370437">
      <w:pPr>
        <w:pStyle w:val="Odstavecseseznamem"/>
        <w:numPr>
          <w:ilvl w:val="0"/>
          <w:numId w:val="8"/>
        </w:numPr>
        <w:autoSpaceDE w:val="0"/>
        <w:spacing w:line="276" w:lineRule="auto"/>
        <w:rPr>
          <w:rFonts w:ascii="Arial" w:hAnsi="Arial" w:cs="Arial"/>
          <w:vanish/>
          <w:sz w:val="20"/>
          <w:szCs w:val="20"/>
        </w:rPr>
      </w:pPr>
    </w:p>
    <w:p w14:paraId="00510AED" w14:textId="77777777" w:rsidR="00E1773C" w:rsidRDefault="005A55C7" w:rsidP="00370437">
      <w:pPr>
        <w:numPr>
          <w:ilvl w:val="1"/>
          <w:numId w:val="8"/>
        </w:numPr>
        <w:autoSpaceDE w:val="0"/>
        <w:spacing w:line="276" w:lineRule="auto"/>
        <w:ind w:left="709" w:hanging="709"/>
        <w:rPr>
          <w:rFonts w:ascii="Arial" w:hAnsi="Arial" w:cs="Arial"/>
          <w:sz w:val="20"/>
          <w:szCs w:val="20"/>
        </w:rPr>
      </w:pPr>
      <w:r w:rsidRPr="009912F6">
        <w:rPr>
          <w:rFonts w:ascii="Arial" w:hAnsi="Arial" w:cs="Arial"/>
          <w:sz w:val="20"/>
          <w:szCs w:val="20"/>
        </w:rPr>
        <w:t>Dodavat</w:t>
      </w:r>
      <w:r w:rsidR="00E1773C" w:rsidRPr="009912F6">
        <w:rPr>
          <w:rFonts w:ascii="Arial" w:hAnsi="Arial" w:cs="Arial"/>
          <w:sz w:val="20"/>
          <w:szCs w:val="20"/>
        </w:rPr>
        <w:t>el</w:t>
      </w:r>
      <w:r w:rsidR="00E1773C" w:rsidRPr="00620655">
        <w:rPr>
          <w:rFonts w:ascii="Arial" w:hAnsi="Arial" w:cs="Arial"/>
          <w:sz w:val="20"/>
          <w:szCs w:val="20"/>
        </w:rPr>
        <w:t xml:space="preserve"> prohlašuje, že ke dni uzavření této Smlouvy má uzavřenou pojistnou smlouvu, jejímž předmětem je </w:t>
      </w:r>
      <w:r w:rsidR="00E1773C" w:rsidRPr="00620655">
        <w:rPr>
          <w:rFonts w:ascii="Arial" w:hAnsi="Arial" w:cs="Arial"/>
          <w:b/>
          <w:sz w:val="20"/>
          <w:szCs w:val="20"/>
        </w:rPr>
        <w:t xml:space="preserve">pojištění odpovědnosti za škody způsobené dodavatelem třetím osobám v souvislosti s výkonem jeho činnosti, </w:t>
      </w:r>
      <w:r w:rsidR="00E1773C" w:rsidRPr="00620655">
        <w:rPr>
          <w:rFonts w:ascii="Arial" w:hAnsi="Arial" w:cs="Arial"/>
          <w:sz w:val="20"/>
          <w:szCs w:val="20"/>
        </w:rPr>
        <w:t>včetně možných škod způsobených pracovníky dodavatele,</w:t>
      </w:r>
      <w:r w:rsidR="00E1773C" w:rsidRPr="00620655">
        <w:rPr>
          <w:rFonts w:ascii="Arial" w:hAnsi="Arial" w:cs="Arial"/>
          <w:b/>
          <w:sz w:val="20"/>
          <w:szCs w:val="20"/>
        </w:rPr>
        <w:t xml:space="preserve"> minimálně ve výši celkové ceny díla </w:t>
      </w:r>
      <w:r w:rsidR="00E1773C" w:rsidRPr="00620655">
        <w:rPr>
          <w:rFonts w:ascii="Arial" w:hAnsi="Arial" w:cs="Arial"/>
          <w:sz w:val="20"/>
          <w:szCs w:val="20"/>
        </w:rPr>
        <w:t xml:space="preserve">bez DPH uvedené v článku III. odst. 3.1 Smlouvy. </w:t>
      </w:r>
      <w:r w:rsidR="003F5242">
        <w:rPr>
          <w:rFonts w:ascii="Arial" w:hAnsi="Arial" w:cs="Arial"/>
          <w:sz w:val="20"/>
          <w:szCs w:val="20"/>
        </w:rPr>
        <w:t xml:space="preserve">Objednatel je oprávněn kdykoliv v průběhu účinnosti této smlouvy vyzvat Dodavatele k doložení uzavřené pojistné smlouvy. V takovém případě je Dodavatel povinen doložit pojistnou smlouvu v prosté kopii nejpozději do 10 pracovních dnů od výzvy. </w:t>
      </w:r>
      <w:r w:rsidRPr="00620655">
        <w:rPr>
          <w:rFonts w:ascii="Arial" w:hAnsi="Arial" w:cs="Arial"/>
          <w:sz w:val="20"/>
          <w:szCs w:val="20"/>
        </w:rPr>
        <w:t>Dodavat</w:t>
      </w:r>
      <w:r w:rsidR="00E1773C" w:rsidRPr="00620655">
        <w:rPr>
          <w:rFonts w:ascii="Arial" w:hAnsi="Arial" w:cs="Arial"/>
          <w:sz w:val="20"/>
          <w:szCs w:val="20"/>
        </w:rPr>
        <w:t>el se zavazuje, že po celou dobu trvání této Smlouvy a v přiměřeném rozsahu i po dobu záruční doby bude pojištěn ve smyslu tohoto ustanovení a že nedojde ke snížení pojistného plnění pod částku uvedenou v předchozí větě.</w:t>
      </w:r>
    </w:p>
    <w:p w14:paraId="401CCABD" w14:textId="77777777" w:rsidR="000E102E" w:rsidRPr="001563C4" w:rsidRDefault="000E102E" w:rsidP="00E1773C">
      <w:pPr>
        <w:autoSpaceDE w:val="0"/>
        <w:spacing w:line="276" w:lineRule="auto"/>
        <w:ind w:left="567" w:hanging="567"/>
        <w:rPr>
          <w:rFonts w:ascii="Arial" w:hAnsi="Arial" w:cs="Arial"/>
          <w:sz w:val="20"/>
          <w:szCs w:val="20"/>
          <w:highlight w:val="yellow"/>
        </w:rPr>
      </w:pPr>
    </w:p>
    <w:p w14:paraId="2B9A932F" w14:textId="77777777" w:rsidR="000E102E" w:rsidRPr="00620655" w:rsidRDefault="000E102E"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 xml:space="preserve">Na žádost objednatele je </w:t>
      </w:r>
      <w:r w:rsidR="005A55C7" w:rsidRPr="00620655">
        <w:rPr>
          <w:rFonts w:ascii="Arial" w:hAnsi="Arial" w:cs="Arial"/>
          <w:sz w:val="20"/>
          <w:szCs w:val="20"/>
        </w:rPr>
        <w:t>dodavat</w:t>
      </w:r>
      <w:r w:rsidRPr="00620655">
        <w:rPr>
          <w:rFonts w:ascii="Arial" w:hAnsi="Arial" w:cs="Arial"/>
          <w:sz w:val="20"/>
          <w:szCs w:val="20"/>
        </w:rPr>
        <w:t xml:space="preserve">el povinen kdykoliv později předložit uspokojivé doklady o tom, že pojistná smlouva (pojistné smlouvy) uzavřené </w:t>
      </w:r>
      <w:r w:rsidR="005A55C7" w:rsidRPr="00620655">
        <w:rPr>
          <w:rFonts w:ascii="Arial" w:hAnsi="Arial" w:cs="Arial"/>
          <w:sz w:val="20"/>
          <w:szCs w:val="20"/>
        </w:rPr>
        <w:t>dodavat</w:t>
      </w:r>
      <w:r w:rsidRPr="00620655">
        <w:rPr>
          <w:rFonts w:ascii="Arial" w:hAnsi="Arial" w:cs="Arial"/>
          <w:sz w:val="20"/>
          <w:szCs w:val="20"/>
        </w:rPr>
        <w:t>elem jsou a zůstávají v platnosti.</w:t>
      </w:r>
    </w:p>
    <w:p w14:paraId="640D29F8" w14:textId="77777777" w:rsidR="000E102E" w:rsidRPr="00620655" w:rsidRDefault="000E102E" w:rsidP="00040850">
      <w:pPr>
        <w:autoSpaceDE w:val="0"/>
        <w:spacing w:line="276" w:lineRule="auto"/>
        <w:ind w:left="567" w:hanging="567"/>
        <w:rPr>
          <w:rFonts w:ascii="Arial" w:hAnsi="Arial" w:cs="Arial"/>
          <w:sz w:val="20"/>
          <w:szCs w:val="20"/>
        </w:rPr>
      </w:pPr>
    </w:p>
    <w:p w14:paraId="680FFC43" w14:textId="77777777" w:rsidR="000E102E" w:rsidRPr="00620655" w:rsidRDefault="005A55C7"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Dodavat</w:t>
      </w:r>
      <w:r w:rsidR="000E102E" w:rsidRPr="00620655">
        <w:rPr>
          <w:rFonts w:ascii="Arial" w:hAnsi="Arial" w:cs="Arial"/>
          <w:sz w:val="20"/>
          <w:szCs w:val="20"/>
        </w:rPr>
        <w:t xml:space="preserve">el je povinen mít uzavřeno </w:t>
      </w:r>
      <w:r w:rsidR="000E102E" w:rsidRPr="00FC306C">
        <w:rPr>
          <w:rFonts w:ascii="Arial" w:hAnsi="Arial" w:cs="Arial"/>
          <w:b/>
          <w:sz w:val="20"/>
          <w:szCs w:val="20"/>
        </w:rPr>
        <w:t>platné stavebně montážní pojištění pokrývající plnou hodnotu díla</w:t>
      </w:r>
      <w:r w:rsidR="000B2C78" w:rsidRPr="00FC306C">
        <w:rPr>
          <w:rFonts w:ascii="Arial" w:hAnsi="Arial" w:cs="Arial"/>
          <w:b/>
          <w:sz w:val="20"/>
          <w:szCs w:val="20"/>
        </w:rPr>
        <w:t>,</w:t>
      </w:r>
      <w:r w:rsidR="000E102E" w:rsidRPr="00620655">
        <w:rPr>
          <w:rFonts w:ascii="Arial" w:hAnsi="Arial" w:cs="Arial"/>
          <w:b/>
          <w:sz w:val="20"/>
          <w:szCs w:val="20"/>
        </w:rPr>
        <w:t xml:space="preserve"> </w:t>
      </w:r>
      <w:r w:rsidR="000E102E" w:rsidRPr="00620655">
        <w:rPr>
          <w:rFonts w:ascii="Arial" w:hAnsi="Arial" w:cs="Arial"/>
          <w:sz w:val="20"/>
          <w:szCs w:val="20"/>
        </w:rPr>
        <w:t xml:space="preserve">a to do předání a převzetí dokončeného díla. </w:t>
      </w:r>
      <w:r w:rsidR="003F5242">
        <w:rPr>
          <w:rFonts w:ascii="Arial" w:hAnsi="Arial" w:cs="Arial"/>
          <w:sz w:val="20"/>
          <w:szCs w:val="20"/>
        </w:rPr>
        <w:t>Objednatel je oprávněn kdykoliv v průběhu účinnosti této smlouvy vyzvat Dodavatele k doložení uzavřené pojistné smlouvy. V takovém případě je Dodavatel povinen doložit pojistnou smlouvu v prosté kopii nejpozději do 10 pracovních dnů od výzvy.</w:t>
      </w:r>
    </w:p>
    <w:p w14:paraId="484D8921" w14:textId="77777777" w:rsidR="000E102E" w:rsidRPr="00620655" w:rsidRDefault="000E102E" w:rsidP="00040850">
      <w:pPr>
        <w:autoSpaceDE w:val="0"/>
        <w:spacing w:line="276" w:lineRule="auto"/>
        <w:ind w:left="567" w:hanging="567"/>
        <w:rPr>
          <w:rFonts w:ascii="Arial" w:hAnsi="Arial" w:cs="Arial"/>
          <w:sz w:val="20"/>
          <w:szCs w:val="20"/>
        </w:rPr>
      </w:pPr>
    </w:p>
    <w:p w14:paraId="61929B51" w14:textId="77777777" w:rsidR="002774DE" w:rsidRPr="00620655" w:rsidRDefault="005A55C7" w:rsidP="00370437">
      <w:pPr>
        <w:numPr>
          <w:ilvl w:val="1"/>
          <w:numId w:val="8"/>
        </w:numPr>
        <w:autoSpaceDE w:val="0"/>
        <w:spacing w:line="276" w:lineRule="auto"/>
        <w:ind w:left="709" w:hanging="709"/>
        <w:rPr>
          <w:rFonts w:ascii="Arial" w:eastAsia="Cambria" w:hAnsi="Arial" w:cs="Arial"/>
          <w:color w:val="000000"/>
          <w:sz w:val="20"/>
          <w:szCs w:val="20"/>
        </w:rPr>
      </w:pPr>
      <w:r w:rsidRPr="00620655">
        <w:rPr>
          <w:rFonts w:ascii="Arial" w:eastAsia="Cambria" w:hAnsi="Arial" w:cs="Arial"/>
          <w:color w:val="000000"/>
          <w:sz w:val="20"/>
          <w:szCs w:val="20"/>
        </w:rPr>
        <w:t>Dodavat</w:t>
      </w:r>
      <w:r w:rsidR="000E102E" w:rsidRPr="00620655">
        <w:rPr>
          <w:rFonts w:ascii="Arial" w:eastAsia="Cambria" w:hAnsi="Arial" w:cs="Arial"/>
          <w:color w:val="000000"/>
          <w:sz w:val="20"/>
          <w:szCs w:val="20"/>
        </w:rPr>
        <w:t xml:space="preserve">el je povinen řádně platit pojistné tak, aby pojistná smlouva či smlouvy sjednané dle této smlouvy či v souvislosti s ní byly platné po celou dobu provádění díla a v přiměřeném rozsahu i po dobu záruky. V případě, že dojde k zániku pojištění, je </w:t>
      </w:r>
      <w:r w:rsidRPr="00620655">
        <w:rPr>
          <w:rFonts w:ascii="Arial" w:eastAsia="Cambria" w:hAnsi="Arial" w:cs="Arial"/>
          <w:color w:val="000000"/>
          <w:sz w:val="20"/>
          <w:szCs w:val="20"/>
        </w:rPr>
        <w:t>dodavat</w:t>
      </w:r>
      <w:r w:rsidR="000E102E" w:rsidRPr="00620655">
        <w:rPr>
          <w:rFonts w:ascii="Arial" w:eastAsia="Cambria" w:hAnsi="Arial" w:cs="Arial"/>
          <w:color w:val="000000"/>
          <w:sz w:val="20"/>
          <w:szCs w:val="20"/>
        </w:rPr>
        <w:t xml:space="preserve">el povinen o této skutečnosti neprodleně informovat objednatele a ve lhůtě 3 pracovních dnů uzavřít pojistnou smlouvu ve výše uvedeném rozsahu. Porušení této povinnosti ze strany </w:t>
      </w:r>
      <w:r w:rsidRPr="00620655">
        <w:rPr>
          <w:rFonts w:ascii="Arial" w:eastAsia="Cambria" w:hAnsi="Arial" w:cs="Arial"/>
          <w:color w:val="000000"/>
          <w:sz w:val="20"/>
          <w:szCs w:val="20"/>
        </w:rPr>
        <w:t>dodavat</w:t>
      </w:r>
      <w:r w:rsidR="000E102E" w:rsidRPr="00620655">
        <w:rPr>
          <w:rFonts w:ascii="Arial" w:eastAsia="Cambria" w:hAnsi="Arial" w:cs="Arial"/>
          <w:color w:val="000000"/>
          <w:sz w:val="20"/>
          <w:szCs w:val="20"/>
        </w:rPr>
        <w:t xml:space="preserve">ele považují strany této smlouvy za podstatné porušení smlouvy zakládající právo objednatele od smlouvy odstoupit. </w:t>
      </w:r>
    </w:p>
    <w:p w14:paraId="505D5495" w14:textId="77777777" w:rsidR="000E102E" w:rsidRPr="00AA4451" w:rsidRDefault="000E102E" w:rsidP="00040850">
      <w:pPr>
        <w:autoSpaceDE w:val="0"/>
        <w:spacing w:line="276" w:lineRule="auto"/>
        <w:ind w:left="360" w:hanging="360"/>
        <w:jc w:val="center"/>
        <w:rPr>
          <w:rFonts w:ascii="Arial" w:hAnsi="Arial" w:cs="Arial"/>
          <w:b/>
          <w:bCs/>
          <w:sz w:val="20"/>
          <w:szCs w:val="20"/>
        </w:rPr>
      </w:pPr>
      <w:r w:rsidRPr="00AA4451">
        <w:rPr>
          <w:rFonts w:ascii="Arial" w:hAnsi="Arial" w:cs="Arial"/>
          <w:b/>
          <w:bCs/>
          <w:sz w:val="20"/>
          <w:szCs w:val="20"/>
        </w:rPr>
        <w:t>Článek X.</w:t>
      </w:r>
    </w:p>
    <w:p w14:paraId="2782B006" w14:textId="77777777" w:rsidR="000E102E" w:rsidRPr="00AA4451" w:rsidRDefault="000E102E" w:rsidP="00040850">
      <w:pPr>
        <w:autoSpaceDE w:val="0"/>
        <w:spacing w:line="276" w:lineRule="auto"/>
        <w:jc w:val="center"/>
        <w:rPr>
          <w:rFonts w:ascii="Arial" w:hAnsi="Arial" w:cs="Arial"/>
          <w:b/>
          <w:bCs/>
          <w:sz w:val="20"/>
          <w:szCs w:val="20"/>
        </w:rPr>
      </w:pPr>
      <w:r w:rsidRPr="00AA4451">
        <w:rPr>
          <w:rFonts w:ascii="Arial" w:hAnsi="Arial" w:cs="Arial"/>
          <w:b/>
          <w:bCs/>
          <w:sz w:val="20"/>
          <w:szCs w:val="20"/>
        </w:rPr>
        <w:t>Splnění a předání díla</w:t>
      </w:r>
    </w:p>
    <w:p w14:paraId="5BA78C20" w14:textId="77777777" w:rsidR="00830853" w:rsidRPr="001563C4" w:rsidRDefault="00830853" w:rsidP="00040850">
      <w:pPr>
        <w:autoSpaceDE w:val="0"/>
        <w:spacing w:line="276" w:lineRule="auto"/>
        <w:jc w:val="center"/>
        <w:rPr>
          <w:rFonts w:ascii="Arial" w:hAnsi="Arial" w:cs="Arial"/>
          <w:b/>
          <w:bCs/>
          <w:sz w:val="20"/>
          <w:szCs w:val="20"/>
          <w:highlight w:val="yellow"/>
        </w:rPr>
      </w:pPr>
    </w:p>
    <w:p w14:paraId="45B79F6F"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306C502C" w14:textId="77777777" w:rsidR="000E102E" w:rsidRPr="00620655" w:rsidRDefault="005A55C7"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Dodavat</w:t>
      </w:r>
      <w:r w:rsidR="000E102E" w:rsidRPr="00620655">
        <w:rPr>
          <w:rFonts w:ascii="Arial" w:hAnsi="Arial" w:cs="Arial"/>
          <w:sz w:val="20"/>
          <w:szCs w:val="20"/>
        </w:rPr>
        <w:t>el splní svou povinnost dokončit dílo tak, že řádně a úplně zhotoví dílo podle čl</w:t>
      </w:r>
      <w:r w:rsidR="00CB6F76" w:rsidRPr="00620655">
        <w:rPr>
          <w:rFonts w:ascii="Arial" w:hAnsi="Arial" w:cs="Arial"/>
          <w:sz w:val="20"/>
          <w:szCs w:val="20"/>
        </w:rPr>
        <w:t>ánku</w:t>
      </w:r>
      <w:r w:rsidR="000E102E" w:rsidRPr="00620655">
        <w:rPr>
          <w:rFonts w:ascii="Arial" w:hAnsi="Arial" w:cs="Arial"/>
          <w:sz w:val="20"/>
          <w:szCs w:val="20"/>
        </w:rPr>
        <w:t xml:space="preserve"> I.</w:t>
      </w:r>
      <w:r w:rsidR="00CB6F76" w:rsidRPr="00620655">
        <w:rPr>
          <w:rFonts w:ascii="Arial" w:hAnsi="Arial" w:cs="Arial"/>
          <w:sz w:val="20"/>
          <w:szCs w:val="20"/>
        </w:rPr>
        <w:t xml:space="preserve"> smlouvy</w:t>
      </w:r>
      <w:r w:rsidR="000E102E" w:rsidRPr="00620655">
        <w:rPr>
          <w:rFonts w:ascii="Arial" w:hAnsi="Arial" w:cs="Arial"/>
          <w:sz w:val="20"/>
          <w:szCs w:val="20"/>
        </w:rPr>
        <w:t xml:space="preserve"> a v souladu s</w:t>
      </w:r>
      <w:r w:rsidR="00CB6F76" w:rsidRPr="00620655">
        <w:rPr>
          <w:rFonts w:ascii="Arial" w:hAnsi="Arial" w:cs="Arial"/>
          <w:sz w:val="20"/>
          <w:szCs w:val="20"/>
        </w:rPr>
        <w:t> článkem VIII. odst.</w:t>
      </w:r>
      <w:r w:rsidR="000E102E" w:rsidRPr="00620655">
        <w:rPr>
          <w:rFonts w:ascii="Arial" w:hAnsi="Arial" w:cs="Arial"/>
          <w:sz w:val="20"/>
          <w:szCs w:val="20"/>
        </w:rPr>
        <w:t xml:space="preserve"> </w:t>
      </w:r>
      <w:r w:rsidR="00620655" w:rsidRPr="00620655">
        <w:rPr>
          <w:rFonts w:ascii="Arial" w:hAnsi="Arial" w:cs="Arial"/>
          <w:sz w:val="20"/>
          <w:szCs w:val="20"/>
        </w:rPr>
        <w:t>8. 2</w:t>
      </w:r>
      <w:r w:rsidR="000E102E" w:rsidRPr="00620655">
        <w:rPr>
          <w:rFonts w:ascii="Arial" w:hAnsi="Arial" w:cs="Arial"/>
          <w:sz w:val="20"/>
          <w:szCs w:val="20"/>
        </w:rPr>
        <w:t xml:space="preserve">. smlouvy, tedy bez vad a nedodělků. Nedílnou součástí řádného splnění díla je předání všech písemných dokladů potřebných k užívání a provozování díla, které se vztahují k těm částem díla, které zhotovoval nebo dodával </w:t>
      </w:r>
      <w:r w:rsidRPr="00620655">
        <w:rPr>
          <w:rFonts w:ascii="Arial" w:hAnsi="Arial" w:cs="Arial"/>
          <w:sz w:val="20"/>
          <w:szCs w:val="20"/>
        </w:rPr>
        <w:t>dodavat</w:t>
      </w:r>
      <w:r w:rsidR="000E102E" w:rsidRPr="00620655">
        <w:rPr>
          <w:rFonts w:ascii="Arial" w:hAnsi="Arial" w:cs="Arial"/>
          <w:sz w:val="20"/>
          <w:szCs w:val="20"/>
        </w:rPr>
        <w:t>el ve smyslu této smlouvy (a to i prostřednictvím svých poddodavatelů), a to jejich originálů.</w:t>
      </w:r>
    </w:p>
    <w:p w14:paraId="464C8293" w14:textId="77777777" w:rsidR="000E102E" w:rsidRPr="00620655" w:rsidRDefault="000E102E" w:rsidP="00040850">
      <w:pPr>
        <w:autoSpaceDE w:val="0"/>
        <w:spacing w:line="276" w:lineRule="auto"/>
        <w:ind w:left="567" w:hanging="567"/>
        <w:rPr>
          <w:rFonts w:ascii="Arial" w:hAnsi="Arial" w:cs="Arial"/>
          <w:sz w:val="20"/>
          <w:szCs w:val="20"/>
        </w:rPr>
      </w:pPr>
    </w:p>
    <w:p w14:paraId="003A0C09" w14:textId="77777777" w:rsidR="000E102E" w:rsidRPr="00620655" w:rsidRDefault="000E102E"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Objednatel je povinen řádně a úplně dokončené dílo bez vad a nedodělků převzít.</w:t>
      </w:r>
    </w:p>
    <w:p w14:paraId="4DEC6573" w14:textId="77777777" w:rsidR="000E102E" w:rsidRPr="00620655" w:rsidRDefault="000E102E" w:rsidP="00E904E3">
      <w:pPr>
        <w:autoSpaceDE w:val="0"/>
        <w:spacing w:line="276" w:lineRule="auto"/>
        <w:ind w:left="709"/>
        <w:rPr>
          <w:rFonts w:ascii="Arial" w:hAnsi="Arial" w:cs="Arial"/>
          <w:sz w:val="20"/>
          <w:szCs w:val="20"/>
        </w:rPr>
      </w:pPr>
    </w:p>
    <w:p w14:paraId="00FCBEC1"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Dokončené dílo </w:t>
      </w:r>
      <w:r w:rsidR="0020081C" w:rsidRPr="00C34ECE">
        <w:rPr>
          <w:rFonts w:ascii="Arial" w:hAnsi="Arial" w:cs="Arial"/>
          <w:sz w:val="20"/>
          <w:szCs w:val="20"/>
        </w:rPr>
        <w:t>dle čl</w:t>
      </w:r>
      <w:r w:rsidR="00CB6F76" w:rsidRPr="00C34ECE">
        <w:rPr>
          <w:rFonts w:ascii="Arial" w:hAnsi="Arial" w:cs="Arial"/>
          <w:sz w:val="20"/>
          <w:szCs w:val="20"/>
        </w:rPr>
        <w:t>ánku</w:t>
      </w:r>
      <w:r w:rsidR="0020081C" w:rsidRPr="00C34ECE">
        <w:rPr>
          <w:rFonts w:ascii="Arial" w:hAnsi="Arial" w:cs="Arial"/>
          <w:sz w:val="20"/>
          <w:szCs w:val="20"/>
        </w:rPr>
        <w:t xml:space="preserve"> I</w:t>
      </w:r>
      <w:r w:rsidR="00CB6F76" w:rsidRPr="00C34ECE">
        <w:rPr>
          <w:rFonts w:ascii="Arial" w:hAnsi="Arial" w:cs="Arial"/>
          <w:sz w:val="20"/>
          <w:szCs w:val="20"/>
        </w:rPr>
        <w:t>. smlouvy</w:t>
      </w:r>
      <w:r w:rsidR="0020081C" w:rsidRPr="00C34ECE">
        <w:rPr>
          <w:rFonts w:ascii="Arial" w:hAnsi="Arial" w:cs="Arial"/>
          <w:sz w:val="20"/>
          <w:szCs w:val="20"/>
        </w:rPr>
        <w:t xml:space="preserve"> </w:t>
      </w:r>
      <w:r w:rsidRPr="00C34ECE">
        <w:rPr>
          <w:rFonts w:ascii="Arial" w:hAnsi="Arial" w:cs="Arial"/>
          <w:sz w:val="20"/>
          <w:szCs w:val="20"/>
        </w:rPr>
        <w:t>bude předáno objednateli na základě písemného protokolu o předání a převzetí díla podepsaného oprávněným</w:t>
      </w:r>
      <w:r w:rsidR="00CC500B" w:rsidRPr="00C34ECE">
        <w:rPr>
          <w:rFonts w:ascii="Arial" w:hAnsi="Arial" w:cs="Arial"/>
          <w:sz w:val="20"/>
          <w:szCs w:val="20"/>
        </w:rPr>
        <w:t>i</w:t>
      </w:r>
      <w:r w:rsidRPr="00C34ECE">
        <w:rPr>
          <w:rFonts w:ascii="Arial" w:hAnsi="Arial" w:cs="Arial"/>
          <w:sz w:val="20"/>
          <w:szCs w:val="20"/>
        </w:rPr>
        <w:t xml:space="preserve"> </w:t>
      </w:r>
      <w:r w:rsidR="00CC500B" w:rsidRPr="00C34ECE">
        <w:rPr>
          <w:rFonts w:ascii="Arial" w:hAnsi="Arial" w:cs="Arial"/>
          <w:sz w:val="20"/>
          <w:szCs w:val="20"/>
        </w:rPr>
        <w:t xml:space="preserve">zástupci smluvních stran ve věcech </w:t>
      </w:r>
      <w:r w:rsidRPr="00C34ECE">
        <w:rPr>
          <w:rFonts w:ascii="Arial" w:hAnsi="Arial" w:cs="Arial"/>
          <w:sz w:val="20"/>
          <w:szCs w:val="20"/>
        </w:rPr>
        <w:t>smluvních</w:t>
      </w:r>
      <w:r w:rsidR="00953E26">
        <w:rPr>
          <w:rFonts w:ascii="Arial" w:hAnsi="Arial" w:cs="Arial"/>
          <w:sz w:val="20"/>
          <w:szCs w:val="20"/>
        </w:rPr>
        <w:t xml:space="preserve"> </w:t>
      </w:r>
      <w:r w:rsidRPr="00C34ECE">
        <w:rPr>
          <w:rFonts w:ascii="Arial" w:hAnsi="Arial" w:cs="Arial"/>
          <w:sz w:val="20"/>
          <w:szCs w:val="20"/>
        </w:rPr>
        <w:t>(dále jen „protokol“).  V případě, že se objednatel rozhodne dílo převzít s vadami a nedodělky nebránícími řádnému užívání díla, budou v protokolu o předání díla uvedeny i takto zjištěné vady a nedodělky nebránící řádnému užívání díla a lhůty pro jejich odstranění. Objednatel je oprávněn odmítnout převzetí díla v případě, že má vady nebo nedodělky. Vadou se přitom rozumí odchylka v kvalitě a parametrech díla stanovených projektovou dokumentací, touto smlouvou a obecně závaznými předpisy či pokyny výrobců či dovozců materiálu a použitých zařízení tak, jak je stanoveno v</w:t>
      </w:r>
      <w:r w:rsidR="00CB6F76" w:rsidRPr="00C34ECE">
        <w:rPr>
          <w:rFonts w:ascii="Arial" w:hAnsi="Arial" w:cs="Arial"/>
          <w:sz w:val="20"/>
          <w:szCs w:val="20"/>
        </w:rPr>
        <w:t> článku VIII. odst.</w:t>
      </w:r>
      <w:r w:rsidRPr="00C34ECE">
        <w:rPr>
          <w:rFonts w:ascii="Arial" w:hAnsi="Arial" w:cs="Arial"/>
          <w:sz w:val="20"/>
          <w:szCs w:val="20"/>
        </w:rPr>
        <w:t xml:space="preserve"> </w:t>
      </w:r>
      <w:r w:rsidR="00620655" w:rsidRPr="00C34ECE">
        <w:rPr>
          <w:rFonts w:ascii="Arial" w:hAnsi="Arial" w:cs="Arial"/>
          <w:sz w:val="20"/>
          <w:szCs w:val="20"/>
        </w:rPr>
        <w:t>8. 2</w:t>
      </w:r>
      <w:r w:rsidRPr="00C34ECE">
        <w:rPr>
          <w:rFonts w:ascii="Arial" w:hAnsi="Arial" w:cs="Arial"/>
          <w:sz w:val="20"/>
          <w:szCs w:val="20"/>
        </w:rPr>
        <w:t>.</w:t>
      </w:r>
      <w:r w:rsidR="00CB6F76" w:rsidRPr="00C34ECE">
        <w:rPr>
          <w:rFonts w:ascii="Arial" w:hAnsi="Arial" w:cs="Arial"/>
          <w:sz w:val="20"/>
          <w:szCs w:val="20"/>
        </w:rPr>
        <w:t xml:space="preserve"> smlouvy.</w:t>
      </w:r>
      <w:r w:rsidRPr="00C34ECE">
        <w:rPr>
          <w:rFonts w:ascii="Arial" w:hAnsi="Arial" w:cs="Arial"/>
          <w:sz w:val="20"/>
          <w:szCs w:val="20"/>
        </w:rPr>
        <w:t xml:space="preserve"> Rovněž případné odmítnutí převzetí díla bude zaznamenáno v protokolu.</w:t>
      </w:r>
    </w:p>
    <w:p w14:paraId="7B2EA908" w14:textId="77777777" w:rsidR="000E102E" w:rsidRPr="00C34ECE" w:rsidRDefault="000E102E" w:rsidP="00E904E3">
      <w:pPr>
        <w:autoSpaceDE w:val="0"/>
        <w:spacing w:line="276" w:lineRule="auto"/>
        <w:ind w:left="709"/>
        <w:rPr>
          <w:rFonts w:ascii="Arial" w:hAnsi="Arial" w:cs="Arial"/>
          <w:sz w:val="20"/>
          <w:szCs w:val="20"/>
        </w:rPr>
      </w:pPr>
    </w:p>
    <w:p w14:paraId="48179D94"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Objednatel není povinen dílo na základě protokolu převzít, jestliže dílo není řádně a úplně dokončeno, má vady nebo nedodělky nebo spolu s dílem nejsou předány všechny písemné doklady popsané v </w:t>
      </w:r>
      <w:r w:rsidR="00CB6F76" w:rsidRPr="00C34ECE">
        <w:rPr>
          <w:rFonts w:ascii="Arial" w:hAnsi="Arial" w:cs="Arial"/>
          <w:sz w:val="20"/>
          <w:szCs w:val="20"/>
        </w:rPr>
        <w:t xml:space="preserve">článku X. odst. </w:t>
      </w:r>
      <w:r w:rsidR="00620655" w:rsidRPr="00C34ECE">
        <w:rPr>
          <w:rFonts w:ascii="Arial" w:hAnsi="Arial" w:cs="Arial"/>
          <w:sz w:val="20"/>
          <w:szCs w:val="20"/>
        </w:rPr>
        <w:t>10. 1</w:t>
      </w:r>
      <w:r w:rsidRPr="00C34ECE">
        <w:rPr>
          <w:rFonts w:ascii="Arial" w:hAnsi="Arial" w:cs="Arial"/>
          <w:sz w:val="20"/>
          <w:szCs w:val="20"/>
        </w:rPr>
        <w:t>.</w:t>
      </w:r>
      <w:r w:rsidR="00CB6F76" w:rsidRPr="00C34ECE">
        <w:rPr>
          <w:rFonts w:ascii="Arial" w:hAnsi="Arial" w:cs="Arial"/>
          <w:sz w:val="20"/>
          <w:szCs w:val="20"/>
        </w:rPr>
        <w:t xml:space="preserve"> smlouvy.</w:t>
      </w:r>
      <w:r w:rsidRPr="00C34ECE">
        <w:rPr>
          <w:rFonts w:ascii="Arial" w:hAnsi="Arial" w:cs="Arial"/>
          <w:sz w:val="20"/>
          <w:szCs w:val="20"/>
        </w:rPr>
        <w:t xml:space="preserve"> Jestliže se objednatel rozhodne dílo i přesto převzít, jsou smluvní strany povinny v protokolu uvést tuto skutečnost a uvést v něm soupis vad a nedodělků se závazným termínem jejich odstranění </w:t>
      </w:r>
      <w:r w:rsidR="005A55C7" w:rsidRPr="00C34ECE">
        <w:rPr>
          <w:rFonts w:ascii="Arial" w:hAnsi="Arial" w:cs="Arial"/>
          <w:sz w:val="20"/>
          <w:szCs w:val="20"/>
        </w:rPr>
        <w:t>dodavat</w:t>
      </w:r>
      <w:r w:rsidRPr="00C34ECE">
        <w:rPr>
          <w:rFonts w:ascii="Arial" w:hAnsi="Arial" w:cs="Arial"/>
          <w:sz w:val="20"/>
          <w:szCs w:val="20"/>
        </w:rPr>
        <w:t xml:space="preserve">elem, případně soupis chybějících písemných dokladů s termínem jejich dodání </w:t>
      </w:r>
      <w:r w:rsidR="005A55C7" w:rsidRPr="00C34ECE">
        <w:rPr>
          <w:rFonts w:ascii="Arial" w:hAnsi="Arial" w:cs="Arial"/>
          <w:sz w:val="20"/>
          <w:szCs w:val="20"/>
        </w:rPr>
        <w:t>dodavat</w:t>
      </w:r>
      <w:r w:rsidRPr="00C34ECE">
        <w:rPr>
          <w:rFonts w:ascii="Arial" w:hAnsi="Arial" w:cs="Arial"/>
          <w:sz w:val="20"/>
          <w:szCs w:val="20"/>
        </w:rPr>
        <w:t>elem objednateli.</w:t>
      </w:r>
    </w:p>
    <w:p w14:paraId="4D051DF1" w14:textId="77777777" w:rsidR="000E102E" w:rsidRPr="00C34ECE" w:rsidRDefault="000E102E" w:rsidP="00E904E3">
      <w:pPr>
        <w:autoSpaceDE w:val="0"/>
        <w:spacing w:line="276" w:lineRule="auto"/>
        <w:ind w:left="709"/>
        <w:rPr>
          <w:rFonts w:ascii="Arial" w:hAnsi="Arial" w:cs="Arial"/>
          <w:sz w:val="20"/>
          <w:szCs w:val="20"/>
        </w:rPr>
      </w:pPr>
    </w:p>
    <w:p w14:paraId="585A84F6" w14:textId="7733475B"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Pokud </w:t>
      </w:r>
      <w:r w:rsidR="005A55C7" w:rsidRPr="00C34ECE">
        <w:rPr>
          <w:rFonts w:ascii="Arial" w:hAnsi="Arial" w:cs="Arial"/>
          <w:sz w:val="20"/>
          <w:szCs w:val="20"/>
        </w:rPr>
        <w:t>dodavat</w:t>
      </w:r>
      <w:r w:rsidRPr="00C34ECE">
        <w:rPr>
          <w:rFonts w:ascii="Arial" w:hAnsi="Arial" w:cs="Arial"/>
          <w:sz w:val="20"/>
          <w:szCs w:val="20"/>
        </w:rPr>
        <w:t xml:space="preserve">el neodstraní závady nebo nedodělky na díle v termínu uvedeném v předávacím protokolu, je povinen uhradit objednateli </w:t>
      </w:r>
      <w:r w:rsidRPr="00E904E3">
        <w:rPr>
          <w:rFonts w:ascii="Arial" w:hAnsi="Arial" w:cs="Arial"/>
          <w:sz w:val="20"/>
          <w:szCs w:val="20"/>
        </w:rPr>
        <w:t>smluvní pokutu ve výši</w:t>
      </w:r>
      <w:r w:rsidRPr="00C34ECE">
        <w:rPr>
          <w:rFonts w:ascii="Arial" w:hAnsi="Arial" w:cs="Arial"/>
          <w:sz w:val="20"/>
          <w:szCs w:val="20"/>
        </w:rPr>
        <w:t xml:space="preserve"> </w:t>
      </w:r>
      <w:r w:rsidR="00EB0691" w:rsidRPr="00E904E3">
        <w:rPr>
          <w:rFonts w:ascii="Arial" w:hAnsi="Arial" w:cs="Arial"/>
          <w:sz w:val="20"/>
          <w:szCs w:val="20"/>
        </w:rPr>
        <w:t>Kč</w:t>
      </w:r>
      <w:r w:rsidR="00EB0691" w:rsidRPr="00C34ECE">
        <w:rPr>
          <w:rFonts w:ascii="Arial" w:hAnsi="Arial" w:cs="Arial"/>
          <w:sz w:val="20"/>
          <w:szCs w:val="20"/>
        </w:rPr>
        <w:t xml:space="preserve"> </w:t>
      </w:r>
      <w:r w:rsidR="00BF74D5">
        <w:rPr>
          <w:rFonts w:ascii="Arial" w:hAnsi="Arial" w:cs="Arial"/>
          <w:sz w:val="20"/>
          <w:szCs w:val="20"/>
        </w:rPr>
        <w:t>5</w:t>
      </w:r>
      <w:r w:rsidR="00EB0691" w:rsidRPr="00E904E3">
        <w:rPr>
          <w:rFonts w:ascii="Arial" w:hAnsi="Arial" w:cs="Arial"/>
          <w:sz w:val="20"/>
          <w:szCs w:val="20"/>
        </w:rPr>
        <w:t xml:space="preserve"> 000,- </w:t>
      </w:r>
      <w:r w:rsidRPr="00C34ECE">
        <w:rPr>
          <w:rFonts w:ascii="Arial" w:hAnsi="Arial" w:cs="Arial"/>
          <w:sz w:val="20"/>
          <w:szCs w:val="20"/>
        </w:rPr>
        <w:t>za každou vadu a každý den prodlení</w:t>
      </w:r>
      <w:r w:rsidR="00EB0691" w:rsidRPr="00C34ECE">
        <w:rPr>
          <w:rFonts w:ascii="Arial" w:hAnsi="Arial" w:cs="Arial"/>
          <w:sz w:val="20"/>
          <w:szCs w:val="20"/>
        </w:rPr>
        <w:t>.</w:t>
      </w:r>
    </w:p>
    <w:p w14:paraId="23ABA61D" w14:textId="77777777" w:rsidR="000E102E" w:rsidRPr="00E904E3" w:rsidRDefault="000E102E" w:rsidP="00E904E3">
      <w:pPr>
        <w:autoSpaceDE w:val="0"/>
        <w:spacing w:line="276" w:lineRule="auto"/>
        <w:ind w:left="709"/>
        <w:rPr>
          <w:rFonts w:ascii="Arial" w:hAnsi="Arial" w:cs="Arial"/>
          <w:sz w:val="20"/>
          <w:szCs w:val="20"/>
        </w:rPr>
      </w:pPr>
    </w:p>
    <w:p w14:paraId="0B106AB9"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K předání díla na základě protokolu vyzve </w:t>
      </w:r>
      <w:r w:rsidR="005A55C7" w:rsidRPr="00C34ECE">
        <w:rPr>
          <w:rFonts w:ascii="Arial" w:hAnsi="Arial" w:cs="Arial"/>
          <w:sz w:val="20"/>
          <w:szCs w:val="20"/>
        </w:rPr>
        <w:t>dodavat</w:t>
      </w:r>
      <w:r w:rsidRPr="00C34ECE">
        <w:rPr>
          <w:rFonts w:ascii="Arial" w:hAnsi="Arial" w:cs="Arial"/>
          <w:sz w:val="20"/>
          <w:szCs w:val="20"/>
        </w:rPr>
        <w:t xml:space="preserve">el objednatele písemně nejpozději 5 pracovních dnů přede dnem, kdy bude dílo připraveno k předání, tj. bude dokončeno. Objednatel zahájí převzetí díla do 5 pracovních dnů od termínu navrženého </w:t>
      </w:r>
      <w:r w:rsidR="005A55C7" w:rsidRPr="00C34ECE">
        <w:rPr>
          <w:rFonts w:ascii="Arial" w:hAnsi="Arial" w:cs="Arial"/>
          <w:sz w:val="20"/>
          <w:szCs w:val="20"/>
        </w:rPr>
        <w:t>dodavat</w:t>
      </w:r>
      <w:r w:rsidRPr="00C34ECE">
        <w:rPr>
          <w:rFonts w:ascii="Arial" w:hAnsi="Arial" w:cs="Arial"/>
          <w:sz w:val="20"/>
          <w:szCs w:val="20"/>
        </w:rPr>
        <w:t xml:space="preserve">elem. Objednatel má však právo odmítnout zahájení přejímacího řízení, je-li termín navržený </w:t>
      </w:r>
      <w:r w:rsidR="005A55C7" w:rsidRPr="00C34ECE">
        <w:rPr>
          <w:rFonts w:ascii="Arial" w:hAnsi="Arial" w:cs="Arial"/>
          <w:sz w:val="20"/>
          <w:szCs w:val="20"/>
        </w:rPr>
        <w:t>dodavat</w:t>
      </w:r>
      <w:r w:rsidRPr="00C34ECE">
        <w:rPr>
          <w:rFonts w:ascii="Arial" w:hAnsi="Arial" w:cs="Arial"/>
          <w:sz w:val="20"/>
          <w:szCs w:val="20"/>
        </w:rPr>
        <w:t xml:space="preserve">elem o více než 30 dnů </w:t>
      </w:r>
      <w:proofErr w:type="gramStart"/>
      <w:r w:rsidRPr="00C34ECE">
        <w:rPr>
          <w:rFonts w:ascii="Arial" w:hAnsi="Arial" w:cs="Arial"/>
          <w:sz w:val="20"/>
          <w:szCs w:val="20"/>
        </w:rPr>
        <w:t>dříve,</w:t>
      </w:r>
      <w:proofErr w:type="gramEnd"/>
      <w:r w:rsidRPr="00C34ECE">
        <w:rPr>
          <w:rFonts w:ascii="Arial" w:hAnsi="Arial" w:cs="Arial"/>
          <w:sz w:val="20"/>
          <w:szCs w:val="20"/>
        </w:rPr>
        <w:t xml:space="preserve"> než sjednaný termín předání díla.</w:t>
      </w:r>
    </w:p>
    <w:p w14:paraId="0FDAF9ED" w14:textId="77777777" w:rsidR="000E102E" w:rsidRPr="00C34ECE" w:rsidRDefault="000E102E" w:rsidP="00E904E3">
      <w:pPr>
        <w:autoSpaceDE w:val="0"/>
        <w:spacing w:line="276" w:lineRule="auto"/>
        <w:ind w:left="709"/>
        <w:rPr>
          <w:rFonts w:ascii="Arial" w:hAnsi="Arial" w:cs="Arial"/>
          <w:sz w:val="20"/>
          <w:szCs w:val="20"/>
        </w:rPr>
      </w:pPr>
    </w:p>
    <w:p w14:paraId="5EB2ADD8" w14:textId="77777777" w:rsidR="009B3B93"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K předání díla přizve objednatel osoby vykonávající funkci TDS, případně také autorského dozoru projektanta.</w:t>
      </w:r>
    </w:p>
    <w:p w14:paraId="07C432E1" w14:textId="77777777" w:rsidR="00E904E3" w:rsidRPr="00FC306C" w:rsidRDefault="00E904E3" w:rsidP="00E904E3">
      <w:pPr>
        <w:autoSpaceDE w:val="0"/>
        <w:spacing w:line="276" w:lineRule="auto"/>
        <w:rPr>
          <w:rFonts w:ascii="Arial" w:hAnsi="Arial" w:cs="Arial"/>
          <w:sz w:val="20"/>
          <w:szCs w:val="20"/>
        </w:rPr>
      </w:pPr>
    </w:p>
    <w:p w14:paraId="0CE09B70" w14:textId="77777777" w:rsidR="000E102E" w:rsidRPr="00C34ECE" w:rsidRDefault="002D188E" w:rsidP="00040850">
      <w:pPr>
        <w:spacing w:line="276" w:lineRule="auto"/>
        <w:jc w:val="center"/>
        <w:rPr>
          <w:rFonts w:ascii="Arial" w:hAnsi="Arial" w:cs="Arial"/>
          <w:b/>
          <w:bCs/>
          <w:sz w:val="20"/>
          <w:szCs w:val="20"/>
        </w:rPr>
      </w:pPr>
      <w:r w:rsidRPr="00C34ECE">
        <w:rPr>
          <w:rFonts w:ascii="Arial" w:hAnsi="Arial" w:cs="Arial"/>
          <w:b/>
          <w:bCs/>
          <w:sz w:val="20"/>
          <w:szCs w:val="20"/>
        </w:rPr>
        <w:t xml:space="preserve">Článek </w:t>
      </w:r>
      <w:r w:rsidR="000E102E" w:rsidRPr="00C34ECE">
        <w:rPr>
          <w:rFonts w:ascii="Arial" w:hAnsi="Arial" w:cs="Arial"/>
          <w:b/>
          <w:bCs/>
          <w:sz w:val="20"/>
          <w:szCs w:val="20"/>
        </w:rPr>
        <w:t>XI.</w:t>
      </w:r>
    </w:p>
    <w:p w14:paraId="1FB7C5EC" w14:textId="77777777" w:rsidR="000E102E" w:rsidRPr="00C34ECE" w:rsidRDefault="000E102E" w:rsidP="00040850">
      <w:pPr>
        <w:spacing w:line="276" w:lineRule="auto"/>
        <w:jc w:val="center"/>
        <w:rPr>
          <w:rFonts w:ascii="Arial" w:hAnsi="Arial" w:cs="Arial"/>
          <w:b/>
          <w:bCs/>
          <w:color w:val="0000FF"/>
          <w:sz w:val="20"/>
          <w:szCs w:val="20"/>
        </w:rPr>
      </w:pPr>
      <w:r w:rsidRPr="00C34ECE">
        <w:rPr>
          <w:rFonts w:ascii="Arial" w:hAnsi="Arial" w:cs="Arial"/>
          <w:b/>
          <w:bCs/>
          <w:sz w:val="20"/>
          <w:szCs w:val="20"/>
        </w:rPr>
        <w:t>Záruka za jakost díla a odpovědnost za vady díla</w:t>
      </w:r>
    </w:p>
    <w:p w14:paraId="6830A4FB" w14:textId="77777777" w:rsidR="000E102E" w:rsidRPr="00C34ECE" w:rsidRDefault="000E102E" w:rsidP="00040850">
      <w:pPr>
        <w:spacing w:line="276" w:lineRule="auto"/>
        <w:jc w:val="center"/>
        <w:rPr>
          <w:rFonts w:ascii="Arial" w:hAnsi="Arial" w:cs="Arial"/>
          <w:b/>
          <w:bCs/>
          <w:color w:val="0000FF"/>
          <w:sz w:val="20"/>
          <w:szCs w:val="20"/>
        </w:rPr>
      </w:pPr>
    </w:p>
    <w:p w14:paraId="2D361E81"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103D153B" w14:textId="77777777" w:rsidR="000E102E" w:rsidRPr="00C34ECE" w:rsidRDefault="00424211"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Délka záruční doby za jakost díla je sjednána na dobu </w:t>
      </w:r>
      <w:r w:rsidR="00EB0691" w:rsidRPr="00FC306C">
        <w:rPr>
          <w:rFonts w:ascii="Arial" w:hAnsi="Arial" w:cs="Arial"/>
          <w:b/>
          <w:sz w:val="20"/>
          <w:szCs w:val="20"/>
        </w:rPr>
        <w:t>60</w:t>
      </w:r>
      <w:r w:rsidRPr="00FC306C">
        <w:rPr>
          <w:rFonts w:ascii="Arial" w:hAnsi="Arial" w:cs="Arial"/>
          <w:b/>
          <w:sz w:val="20"/>
          <w:szCs w:val="20"/>
        </w:rPr>
        <w:t xml:space="preserve"> měsíců.</w:t>
      </w:r>
      <w:r w:rsidRPr="00FC306C">
        <w:rPr>
          <w:rFonts w:ascii="Arial" w:hAnsi="Arial" w:cs="Arial"/>
          <w:sz w:val="20"/>
          <w:szCs w:val="20"/>
        </w:rPr>
        <w:t xml:space="preserve"> Záruční doba počíná běžet dnem protokolárního předání a převzetí díla. Pokud bylo dílo převzato s vadami a nedodělky, počíná záruční doba běžet, až ode dne jejich úplného odstranění.  Záruční lhůta pro dodávky strojů a zařízení, na něž výrobce těchto zařízení vystavuje samostatný záruční list, se sjednává v délce lhůty poskytnuté výrobcem, nejméně však v délce </w:t>
      </w:r>
      <w:r w:rsidRPr="00FC306C">
        <w:rPr>
          <w:rFonts w:ascii="Arial" w:hAnsi="Arial" w:cs="Arial"/>
          <w:b/>
          <w:sz w:val="20"/>
          <w:szCs w:val="20"/>
        </w:rPr>
        <w:t>24 měsíců</w:t>
      </w:r>
      <w:r w:rsidRPr="00FC306C">
        <w:rPr>
          <w:rFonts w:ascii="Arial" w:hAnsi="Arial" w:cs="Arial"/>
          <w:sz w:val="20"/>
          <w:szCs w:val="20"/>
        </w:rPr>
        <w:t>.</w:t>
      </w:r>
    </w:p>
    <w:p w14:paraId="12642E29" w14:textId="77777777" w:rsidR="000E102E" w:rsidRPr="00C34ECE" w:rsidRDefault="000E102E" w:rsidP="00040850">
      <w:pPr>
        <w:spacing w:line="276" w:lineRule="auto"/>
        <w:ind w:left="567" w:hanging="567"/>
        <w:rPr>
          <w:rFonts w:ascii="Arial" w:hAnsi="Arial" w:cs="Arial"/>
          <w:sz w:val="20"/>
          <w:szCs w:val="20"/>
        </w:rPr>
      </w:pPr>
    </w:p>
    <w:p w14:paraId="284B9770"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V průběhu záruky za jakost díla bude mít dílo vlastnosti vyplývající z této smlouvy, tj. vyplývající z bodu 1.2</w:t>
      </w:r>
      <w:r w:rsidR="00EA1EDE" w:rsidRPr="00C34ECE">
        <w:rPr>
          <w:rFonts w:ascii="Arial" w:hAnsi="Arial" w:cs="Arial"/>
          <w:sz w:val="20"/>
          <w:szCs w:val="20"/>
        </w:rPr>
        <w:t xml:space="preserve">, bodu </w:t>
      </w:r>
      <w:r w:rsidR="00C34ECE" w:rsidRPr="00C34ECE">
        <w:rPr>
          <w:rFonts w:ascii="Arial" w:hAnsi="Arial" w:cs="Arial"/>
          <w:sz w:val="20"/>
          <w:szCs w:val="20"/>
        </w:rPr>
        <w:t>8. 2</w:t>
      </w:r>
      <w:r w:rsidR="00EA1EDE" w:rsidRPr="00C34ECE">
        <w:rPr>
          <w:rFonts w:ascii="Arial" w:hAnsi="Arial" w:cs="Arial"/>
          <w:sz w:val="20"/>
          <w:szCs w:val="20"/>
        </w:rPr>
        <w:t>.</w:t>
      </w:r>
      <w:r w:rsidRPr="00C34ECE">
        <w:rPr>
          <w:rFonts w:ascii="Arial" w:hAnsi="Arial" w:cs="Arial"/>
          <w:sz w:val="20"/>
          <w:szCs w:val="20"/>
        </w:rPr>
        <w:t xml:space="preserve"> bodu </w:t>
      </w:r>
      <w:r w:rsidR="00C34ECE" w:rsidRPr="00C34ECE">
        <w:rPr>
          <w:rFonts w:ascii="Arial" w:hAnsi="Arial" w:cs="Arial"/>
          <w:sz w:val="20"/>
          <w:szCs w:val="20"/>
        </w:rPr>
        <w:t>10. 1</w:t>
      </w:r>
      <w:r w:rsidRPr="00C34ECE">
        <w:rPr>
          <w:rFonts w:ascii="Arial" w:hAnsi="Arial" w:cs="Arial"/>
          <w:sz w:val="20"/>
          <w:szCs w:val="20"/>
        </w:rPr>
        <w:t>. smlouvy a dále bude mít obvyklé vlastnosti pro využití díla ke stanovenému účelu.</w:t>
      </w:r>
    </w:p>
    <w:p w14:paraId="76FD7488" w14:textId="77777777" w:rsidR="000E102E" w:rsidRPr="00E904E3" w:rsidRDefault="000E102E" w:rsidP="00E904E3">
      <w:pPr>
        <w:autoSpaceDE w:val="0"/>
        <w:spacing w:line="276" w:lineRule="auto"/>
        <w:ind w:left="709"/>
        <w:rPr>
          <w:rFonts w:ascii="Arial" w:hAnsi="Arial" w:cs="Arial"/>
          <w:sz w:val="20"/>
          <w:szCs w:val="20"/>
        </w:rPr>
      </w:pPr>
    </w:p>
    <w:p w14:paraId="746C853B" w14:textId="77777777" w:rsidR="000E102E" w:rsidRPr="001D715F" w:rsidRDefault="000E102E" w:rsidP="00370437">
      <w:pPr>
        <w:numPr>
          <w:ilvl w:val="1"/>
          <w:numId w:val="8"/>
        </w:numPr>
        <w:autoSpaceDE w:val="0"/>
        <w:spacing w:line="276" w:lineRule="auto"/>
        <w:ind w:left="709" w:hanging="709"/>
        <w:rPr>
          <w:rFonts w:ascii="Arial" w:hAnsi="Arial" w:cs="Arial"/>
          <w:sz w:val="20"/>
          <w:szCs w:val="20"/>
        </w:rPr>
      </w:pPr>
      <w:r w:rsidRPr="001D715F">
        <w:rPr>
          <w:rFonts w:ascii="Arial" w:hAnsi="Arial" w:cs="Arial"/>
          <w:sz w:val="20"/>
          <w:szCs w:val="20"/>
        </w:rPr>
        <w:t xml:space="preserve">Pokud se v průběhu záruční lhůty vyskytly na díle vady, má, objednatel právo na jejich bezplatné odstranění. Objednatel je povinen tyto vady u </w:t>
      </w:r>
      <w:r w:rsidR="005A55C7" w:rsidRPr="001D715F">
        <w:rPr>
          <w:rFonts w:ascii="Arial" w:hAnsi="Arial" w:cs="Arial"/>
          <w:sz w:val="20"/>
          <w:szCs w:val="20"/>
        </w:rPr>
        <w:t>dodavat</w:t>
      </w:r>
      <w:r w:rsidRPr="001D715F">
        <w:rPr>
          <w:rFonts w:ascii="Arial" w:hAnsi="Arial" w:cs="Arial"/>
          <w:sz w:val="20"/>
          <w:szCs w:val="20"/>
        </w:rPr>
        <w:t xml:space="preserve">ele neprodleně písemně reklamovat. </w:t>
      </w:r>
      <w:r w:rsidR="005A55C7" w:rsidRPr="001D715F">
        <w:rPr>
          <w:rFonts w:ascii="Arial" w:hAnsi="Arial" w:cs="Arial"/>
          <w:sz w:val="20"/>
          <w:szCs w:val="20"/>
        </w:rPr>
        <w:t>Dodavat</w:t>
      </w:r>
      <w:r w:rsidRPr="001D715F">
        <w:rPr>
          <w:rFonts w:ascii="Arial" w:hAnsi="Arial" w:cs="Arial"/>
          <w:sz w:val="20"/>
          <w:szCs w:val="20"/>
        </w:rPr>
        <w:t xml:space="preserve">el je povinen nastoupit k odstranění běžných vad a nedodělků díla do </w:t>
      </w:r>
      <w:r w:rsidR="00424211" w:rsidRPr="001D715F">
        <w:rPr>
          <w:rFonts w:ascii="Arial" w:hAnsi="Arial" w:cs="Arial"/>
          <w:sz w:val="20"/>
          <w:szCs w:val="20"/>
        </w:rPr>
        <w:t>2</w:t>
      </w:r>
      <w:r w:rsidRPr="001D715F">
        <w:rPr>
          <w:rFonts w:ascii="Arial" w:hAnsi="Arial" w:cs="Arial"/>
          <w:sz w:val="20"/>
          <w:szCs w:val="20"/>
        </w:rPr>
        <w:t xml:space="preserve"> kalendářních dnů od doručení písemné reklamace objednatele </w:t>
      </w:r>
      <w:r w:rsidR="005A55C7" w:rsidRPr="001D715F">
        <w:rPr>
          <w:rFonts w:ascii="Arial" w:hAnsi="Arial" w:cs="Arial"/>
          <w:sz w:val="20"/>
          <w:szCs w:val="20"/>
        </w:rPr>
        <w:t>dodavat</w:t>
      </w:r>
      <w:r w:rsidRPr="001D715F">
        <w:rPr>
          <w:rFonts w:ascii="Arial" w:hAnsi="Arial" w:cs="Arial"/>
          <w:sz w:val="20"/>
          <w:szCs w:val="20"/>
        </w:rPr>
        <w:t xml:space="preserve">eli a odstranit je nejpozději do </w:t>
      </w:r>
      <w:r w:rsidR="00424211" w:rsidRPr="001D715F">
        <w:rPr>
          <w:rFonts w:ascii="Arial" w:hAnsi="Arial" w:cs="Arial"/>
          <w:sz w:val="20"/>
          <w:szCs w:val="20"/>
        </w:rPr>
        <w:t>5</w:t>
      </w:r>
      <w:r w:rsidRPr="001D715F">
        <w:rPr>
          <w:rFonts w:ascii="Arial" w:hAnsi="Arial" w:cs="Arial"/>
          <w:sz w:val="20"/>
          <w:szCs w:val="20"/>
        </w:rPr>
        <w:t xml:space="preserve"> dnů ode dne doručení písemné reklamace objednatele </w:t>
      </w:r>
      <w:r w:rsidR="005A55C7" w:rsidRPr="001D715F">
        <w:rPr>
          <w:rFonts w:ascii="Arial" w:hAnsi="Arial" w:cs="Arial"/>
          <w:sz w:val="20"/>
          <w:szCs w:val="20"/>
        </w:rPr>
        <w:t>dodavat</w:t>
      </w:r>
      <w:r w:rsidRPr="001D715F">
        <w:rPr>
          <w:rFonts w:ascii="Arial" w:hAnsi="Arial" w:cs="Arial"/>
          <w:sz w:val="20"/>
          <w:szCs w:val="20"/>
        </w:rPr>
        <w:t xml:space="preserve">eli. V případě, že se jedná o vadu, která brání užívání díla (havárie), zavazuje se </w:t>
      </w:r>
      <w:r w:rsidR="005A55C7" w:rsidRPr="001D715F">
        <w:rPr>
          <w:rFonts w:ascii="Arial" w:hAnsi="Arial" w:cs="Arial"/>
          <w:sz w:val="20"/>
          <w:szCs w:val="20"/>
        </w:rPr>
        <w:t>dodavat</w:t>
      </w:r>
      <w:r w:rsidRPr="001D715F">
        <w:rPr>
          <w:rFonts w:ascii="Arial" w:hAnsi="Arial" w:cs="Arial"/>
          <w:sz w:val="20"/>
          <w:szCs w:val="20"/>
        </w:rPr>
        <w:t xml:space="preserve">el nastoupit k jejímu odstranění nejpozději do </w:t>
      </w:r>
      <w:r w:rsidR="00424211" w:rsidRPr="001D715F">
        <w:rPr>
          <w:rFonts w:ascii="Arial" w:hAnsi="Arial" w:cs="Arial"/>
          <w:sz w:val="20"/>
          <w:szCs w:val="20"/>
        </w:rPr>
        <w:t>12</w:t>
      </w:r>
      <w:r w:rsidRPr="001D715F">
        <w:rPr>
          <w:rFonts w:ascii="Arial" w:hAnsi="Arial" w:cs="Arial"/>
          <w:sz w:val="20"/>
          <w:szCs w:val="20"/>
        </w:rPr>
        <w:t xml:space="preserve"> hodin ode dne jejího ohlášení, do </w:t>
      </w:r>
      <w:r w:rsidR="00424211" w:rsidRPr="001D715F">
        <w:rPr>
          <w:rFonts w:ascii="Arial" w:hAnsi="Arial" w:cs="Arial"/>
          <w:sz w:val="20"/>
          <w:szCs w:val="20"/>
        </w:rPr>
        <w:t>24</w:t>
      </w:r>
      <w:r w:rsidRPr="001D715F">
        <w:rPr>
          <w:rFonts w:ascii="Arial" w:hAnsi="Arial" w:cs="Arial"/>
          <w:sz w:val="20"/>
          <w:szCs w:val="20"/>
        </w:rPr>
        <w:t xml:space="preserve"> hodin provést alespoň taková opatření, aby dílo bylo možné, byť s dočasným přiměřeným omezením, opětovně užívat a vadu se zavazuje odstranit nejpozději do 20 dnů ode dne doručení písemné reklamace objednatele </w:t>
      </w:r>
      <w:r w:rsidR="005A55C7" w:rsidRPr="001D715F">
        <w:rPr>
          <w:rFonts w:ascii="Arial" w:hAnsi="Arial" w:cs="Arial"/>
          <w:sz w:val="20"/>
          <w:szCs w:val="20"/>
        </w:rPr>
        <w:t>dodavat</w:t>
      </w:r>
      <w:r w:rsidRPr="001D715F">
        <w:rPr>
          <w:rFonts w:ascii="Arial" w:hAnsi="Arial" w:cs="Arial"/>
          <w:sz w:val="20"/>
          <w:szCs w:val="20"/>
        </w:rPr>
        <w:t xml:space="preserve">eli. </w:t>
      </w:r>
      <w:r w:rsidR="005A55C7" w:rsidRPr="001D715F">
        <w:rPr>
          <w:rFonts w:ascii="Arial" w:hAnsi="Arial" w:cs="Arial"/>
          <w:sz w:val="20"/>
          <w:szCs w:val="20"/>
        </w:rPr>
        <w:t>Dodavat</w:t>
      </w:r>
      <w:r w:rsidRPr="001D715F">
        <w:rPr>
          <w:rFonts w:ascii="Arial" w:hAnsi="Arial" w:cs="Arial"/>
          <w:sz w:val="20"/>
          <w:szCs w:val="20"/>
        </w:rPr>
        <w:t xml:space="preserve">el je povinen bez zbytečného odkladu, nejpozději však v termínech výše popsaných, reklamované vady odstranit, i když neuznává, že za vady odpovídá; ve sporných případech nese náklady až do pravomocného rozhodnutí o reklamaci </w:t>
      </w:r>
      <w:r w:rsidR="005A55C7" w:rsidRPr="001D715F">
        <w:rPr>
          <w:rFonts w:ascii="Arial" w:hAnsi="Arial" w:cs="Arial"/>
          <w:sz w:val="20"/>
          <w:szCs w:val="20"/>
        </w:rPr>
        <w:t>dodavat</w:t>
      </w:r>
      <w:r w:rsidRPr="001D715F">
        <w:rPr>
          <w:rFonts w:ascii="Arial" w:hAnsi="Arial" w:cs="Arial"/>
          <w:sz w:val="20"/>
          <w:szCs w:val="20"/>
        </w:rPr>
        <w:t xml:space="preserve">el. Zároveň je </w:t>
      </w:r>
      <w:r w:rsidR="005A55C7" w:rsidRPr="001D715F">
        <w:rPr>
          <w:rFonts w:ascii="Arial" w:hAnsi="Arial" w:cs="Arial"/>
          <w:sz w:val="20"/>
          <w:szCs w:val="20"/>
        </w:rPr>
        <w:t>dodavat</w:t>
      </w:r>
      <w:r w:rsidRPr="001D715F">
        <w:rPr>
          <w:rFonts w:ascii="Arial" w:hAnsi="Arial" w:cs="Arial"/>
          <w:sz w:val="20"/>
          <w:szCs w:val="20"/>
        </w:rPr>
        <w:t xml:space="preserve">el nejpozději do 10 kalendářních dnů po obdržení písemné reklamace objednateli oznámit, zda reklamaci uznává, jakou lhůtu k odstranění vad navrhuje nebo z jakých důvodů odmítá reklamaci uznat. </w:t>
      </w:r>
    </w:p>
    <w:p w14:paraId="02402425" w14:textId="77777777" w:rsidR="000E102E" w:rsidRPr="001D715F" w:rsidRDefault="000E102E" w:rsidP="00E904E3">
      <w:pPr>
        <w:autoSpaceDE w:val="0"/>
        <w:spacing w:line="276" w:lineRule="auto"/>
        <w:ind w:left="709"/>
        <w:rPr>
          <w:rFonts w:ascii="Arial" w:hAnsi="Arial" w:cs="Arial"/>
          <w:sz w:val="20"/>
          <w:szCs w:val="20"/>
        </w:rPr>
      </w:pPr>
    </w:p>
    <w:p w14:paraId="71B74EB8" w14:textId="77777777" w:rsidR="000E102E" w:rsidRPr="001D715F" w:rsidRDefault="000E102E" w:rsidP="00370437">
      <w:pPr>
        <w:numPr>
          <w:ilvl w:val="1"/>
          <w:numId w:val="8"/>
        </w:numPr>
        <w:autoSpaceDE w:val="0"/>
        <w:spacing w:line="276" w:lineRule="auto"/>
        <w:ind w:left="709" w:hanging="709"/>
        <w:rPr>
          <w:rFonts w:ascii="Arial" w:hAnsi="Arial" w:cs="Arial"/>
          <w:sz w:val="20"/>
          <w:szCs w:val="20"/>
        </w:rPr>
      </w:pPr>
      <w:r w:rsidRPr="001D715F">
        <w:rPr>
          <w:rFonts w:ascii="Arial" w:hAnsi="Arial" w:cs="Arial"/>
          <w:sz w:val="20"/>
          <w:szCs w:val="20"/>
        </w:rPr>
        <w:t xml:space="preserve">Jestliže v případě reklamace objednatele nenastoupí </w:t>
      </w:r>
      <w:r w:rsidR="005A55C7" w:rsidRPr="001D715F">
        <w:rPr>
          <w:rFonts w:ascii="Arial" w:hAnsi="Arial" w:cs="Arial"/>
          <w:sz w:val="20"/>
          <w:szCs w:val="20"/>
        </w:rPr>
        <w:t>dodavat</w:t>
      </w:r>
      <w:r w:rsidRPr="001D715F">
        <w:rPr>
          <w:rFonts w:ascii="Arial" w:hAnsi="Arial" w:cs="Arial"/>
          <w:sz w:val="20"/>
          <w:szCs w:val="20"/>
        </w:rPr>
        <w:t>el k odstranění reklamovaných vad a nedodělků ve lhůtě stanovené v </w:t>
      </w:r>
      <w:r w:rsidR="00CB6F76" w:rsidRPr="001D715F">
        <w:rPr>
          <w:rFonts w:ascii="Arial" w:hAnsi="Arial" w:cs="Arial"/>
          <w:sz w:val="20"/>
          <w:szCs w:val="20"/>
        </w:rPr>
        <w:t xml:space="preserve">článku XI. odst. </w:t>
      </w:r>
      <w:r w:rsidR="001D715F" w:rsidRPr="001D715F">
        <w:rPr>
          <w:rFonts w:ascii="Arial" w:hAnsi="Arial" w:cs="Arial"/>
          <w:sz w:val="20"/>
          <w:szCs w:val="20"/>
        </w:rPr>
        <w:t>11. 3</w:t>
      </w:r>
      <w:r w:rsidRPr="001D715F">
        <w:rPr>
          <w:rFonts w:ascii="Arial" w:hAnsi="Arial" w:cs="Arial"/>
          <w:sz w:val="20"/>
          <w:szCs w:val="20"/>
        </w:rPr>
        <w:t xml:space="preserve">. smlouvy, popřípadě je neodstraní v tam popsané lhůtě nebo v tam popsané lhůtě neprovede opatření potřebná k tomu, aby mohlo být dílo dále užíváno (v případě havárie bránící užívání díla), je objednatel oprávněn nechat odstranit reklamované vady a nedodělky díla na náklady </w:t>
      </w:r>
      <w:r w:rsidR="005A55C7" w:rsidRPr="001D715F">
        <w:rPr>
          <w:rFonts w:ascii="Arial" w:hAnsi="Arial" w:cs="Arial"/>
          <w:sz w:val="20"/>
          <w:szCs w:val="20"/>
        </w:rPr>
        <w:t>dodavat</w:t>
      </w:r>
      <w:r w:rsidRPr="001D715F">
        <w:rPr>
          <w:rFonts w:ascii="Arial" w:hAnsi="Arial" w:cs="Arial"/>
          <w:sz w:val="20"/>
          <w:szCs w:val="20"/>
        </w:rPr>
        <w:t xml:space="preserve">ele jinou osobou. </w:t>
      </w:r>
    </w:p>
    <w:p w14:paraId="2053DA4A" w14:textId="77777777" w:rsidR="000E102E" w:rsidRPr="001D715F" w:rsidRDefault="000E102E" w:rsidP="00E904E3">
      <w:pPr>
        <w:autoSpaceDE w:val="0"/>
        <w:spacing w:line="276" w:lineRule="auto"/>
        <w:ind w:left="709"/>
        <w:rPr>
          <w:rFonts w:ascii="Arial" w:hAnsi="Arial" w:cs="Arial"/>
          <w:sz w:val="20"/>
          <w:szCs w:val="20"/>
        </w:rPr>
      </w:pPr>
    </w:p>
    <w:p w14:paraId="4BEA1396" w14:textId="77777777" w:rsidR="000E102E" w:rsidRDefault="000E102E" w:rsidP="00370437">
      <w:pPr>
        <w:numPr>
          <w:ilvl w:val="1"/>
          <w:numId w:val="8"/>
        </w:numPr>
        <w:autoSpaceDE w:val="0"/>
        <w:spacing w:line="276" w:lineRule="auto"/>
        <w:ind w:left="709" w:hanging="709"/>
        <w:rPr>
          <w:rFonts w:ascii="Arial" w:hAnsi="Arial" w:cs="Arial"/>
          <w:sz w:val="20"/>
          <w:szCs w:val="20"/>
        </w:rPr>
      </w:pPr>
      <w:r w:rsidRPr="001D715F">
        <w:rPr>
          <w:rFonts w:ascii="Arial" w:hAnsi="Arial" w:cs="Arial"/>
          <w:sz w:val="20"/>
          <w:szCs w:val="20"/>
        </w:rPr>
        <w:t>Nároky z odpovědnosti ze záruky za jakost díla se nedotýkají nároků na náhradu škody nebo na smluvní pokutu.</w:t>
      </w:r>
    </w:p>
    <w:p w14:paraId="68E0DD59" w14:textId="77777777" w:rsidR="000931D3" w:rsidRDefault="000931D3" w:rsidP="000931D3">
      <w:pPr>
        <w:pStyle w:val="Odstavecseseznamem"/>
        <w:rPr>
          <w:rFonts w:ascii="Arial" w:hAnsi="Arial" w:cs="Arial"/>
          <w:sz w:val="20"/>
          <w:szCs w:val="20"/>
        </w:rPr>
      </w:pPr>
    </w:p>
    <w:p w14:paraId="30FCAF61" w14:textId="77777777" w:rsidR="000931D3" w:rsidRPr="001D715F" w:rsidRDefault="000931D3" w:rsidP="000931D3">
      <w:pPr>
        <w:autoSpaceDE w:val="0"/>
        <w:spacing w:line="276" w:lineRule="auto"/>
        <w:ind w:left="709"/>
        <w:rPr>
          <w:rFonts w:ascii="Arial" w:hAnsi="Arial" w:cs="Arial"/>
          <w:sz w:val="20"/>
          <w:szCs w:val="20"/>
        </w:rPr>
      </w:pPr>
    </w:p>
    <w:p w14:paraId="6DFE3F00" w14:textId="77777777" w:rsidR="00A61C26" w:rsidRPr="00E904E3" w:rsidRDefault="00A61C26" w:rsidP="00E904E3">
      <w:pPr>
        <w:autoSpaceDE w:val="0"/>
        <w:spacing w:line="276" w:lineRule="auto"/>
        <w:ind w:left="709"/>
        <w:rPr>
          <w:rFonts w:ascii="Arial" w:hAnsi="Arial" w:cs="Arial"/>
          <w:sz w:val="20"/>
          <w:szCs w:val="20"/>
        </w:rPr>
      </w:pPr>
    </w:p>
    <w:p w14:paraId="4DC3D737" w14:textId="77777777" w:rsidR="000E102E" w:rsidRPr="00465400" w:rsidRDefault="000E102E" w:rsidP="00040850">
      <w:pPr>
        <w:autoSpaceDE w:val="0"/>
        <w:spacing w:line="276" w:lineRule="auto"/>
        <w:ind w:left="360"/>
        <w:jc w:val="center"/>
        <w:rPr>
          <w:rFonts w:ascii="Arial" w:hAnsi="Arial" w:cs="Arial"/>
          <w:b/>
          <w:bCs/>
          <w:sz w:val="20"/>
          <w:szCs w:val="20"/>
        </w:rPr>
      </w:pPr>
      <w:r w:rsidRPr="00465400">
        <w:rPr>
          <w:rFonts w:ascii="Arial" w:hAnsi="Arial" w:cs="Arial"/>
          <w:b/>
          <w:bCs/>
          <w:sz w:val="20"/>
          <w:szCs w:val="20"/>
        </w:rPr>
        <w:t>Článek XII.</w:t>
      </w:r>
    </w:p>
    <w:p w14:paraId="1F2C0612" w14:textId="2F92750C" w:rsidR="00E904E3" w:rsidRPr="001C3A78" w:rsidRDefault="000E102E" w:rsidP="001C3A78">
      <w:pPr>
        <w:autoSpaceDE w:val="0"/>
        <w:spacing w:line="276" w:lineRule="auto"/>
        <w:ind w:left="360"/>
        <w:jc w:val="center"/>
        <w:rPr>
          <w:rFonts w:ascii="Arial" w:hAnsi="Arial" w:cs="Arial"/>
          <w:b/>
          <w:bCs/>
          <w:sz w:val="20"/>
          <w:szCs w:val="20"/>
        </w:rPr>
      </w:pPr>
      <w:r w:rsidRPr="00465400">
        <w:rPr>
          <w:rFonts w:ascii="Arial" w:hAnsi="Arial" w:cs="Arial"/>
          <w:b/>
          <w:bCs/>
          <w:sz w:val="20"/>
          <w:szCs w:val="20"/>
        </w:rPr>
        <w:t>Výpověď, Odstoupení od smlouvy</w:t>
      </w:r>
    </w:p>
    <w:p w14:paraId="76F19536"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7B2B5669" w14:textId="77777777" w:rsidR="00EB0691" w:rsidRPr="00465400" w:rsidRDefault="00EB0691" w:rsidP="001C3A78">
      <w:pPr>
        <w:autoSpaceDE w:val="0"/>
        <w:spacing w:line="276" w:lineRule="auto"/>
        <w:rPr>
          <w:rFonts w:ascii="Arial" w:hAnsi="Arial" w:cs="Arial"/>
          <w:sz w:val="20"/>
          <w:szCs w:val="20"/>
        </w:rPr>
      </w:pPr>
    </w:p>
    <w:p w14:paraId="489F02AA" w14:textId="77777777" w:rsidR="00DF1422"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Objednatel může odstoupit od této smlouvy v případě, že </w:t>
      </w:r>
      <w:r w:rsidR="005A55C7" w:rsidRPr="00465400">
        <w:rPr>
          <w:rFonts w:ascii="Arial" w:hAnsi="Arial" w:cs="Arial"/>
          <w:sz w:val="20"/>
          <w:szCs w:val="20"/>
        </w:rPr>
        <w:t>dodavat</w:t>
      </w:r>
      <w:r w:rsidRPr="00465400">
        <w:rPr>
          <w:rFonts w:ascii="Arial" w:hAnsi="Arial" w:cs="Arial"/>
          <w:sz w:val="20"/>
          <w:szCs w:val="20"/>
        </w:rPr>
        <w:t xml:space="preserve">el poruší některou svou smluvní povinnost dle této smlouvy přesto, že na možnost odstoupení pro porušování povinností dle této smlouvy bude objednatelem předem písemně upozorněn, popřípadě pokud bude </w:t>
      </w:r>
      <w:r w:rsidR="005A55C7" w:rsidRPr="00465400">
        <w:rPr>
          <w:rFonts w:ascii="Arial" w:hAnsi="Arial" w:cs="Arial"/>
          <w:sz w:val="20"/>
          <w:szCs w:val="20"/>
        </w:rPr>
        <w:t>dodavat</w:t>
      </w:r>
      <w:r w:rsidRPr="00465400">
        <w:rPr>
          <w:rFonts w:ascii="Arial" w:hAnsi="Arial" w:cs="Arial"/>
          <w:sz w:val="20"/>
          <w:szCs w:val="20"/>
        </w:rPr>
        <w:t>el v úpadku či jeho majetek bude postižen exekucí či výkonem rozhodnutí.</w:t>
      </w:r>
      <w:r w:rsidR="004057D4" w:rsidRPr="00465400">
        <w:rPr>
          <w:rFonts w:ascii="Arial" w:hAnsi="Arial" w:cs="Arial"/>
          <w:sz w:val="20"/>
          <w:szCs w:val="20"/>
        </w:rPr>
        <w:t xml:space="preserve"> To neplatí v případě </w:t>
      </w:r>
      <w:r w:rsidR="000233C3" w:rsidRPr="00465400">
        <w:rPr>
          <w:rFonts w:ascii="Arial" w:hAnsi="Arial" w:cs="Arial"/>
          <w:sz w:val="20"/>
          <w:szCs w:val="20"/>
        </w:rPr>
        <w:t>článk</w:t>
      </w:r>
      <w:r w:rsidR="00271D84" w:rsidRPr="00465400">
        <w:rPr>
          <w:rFonts w:ascii="Arial" w:hAnsi="Arial" w:cs="Arial"/>
          <w:sz w:val="20"/>
          <w:szCs w:val="20"/>
        </w:rPr>
        <w:t>u</w:t>
      </w:r>
      <w:r w:rsidR="000233C3" w:rsidRPr="00465400">
        <w:rPr>
          <w:rFonts w:ascii="Arial" w:hAnsi="Arial" w:cs="Arial"/>
          <w:sz w:val="20"/>
          <w:szCs w:val="20"/>
        </w:rPr>
        <w:t xml:space="preserve"> IV. odst. </w:t>
      </w:r>
      <w:r w:rsidR="004057D4" w:rsidRPr="00465400">
        <w:rPr>
          <w:rFonts w:ascii="Arial" w:hAnsi="Arial" w:cs="Arial"/>
          <w:sz w:val="20"/>
          <w:szCs w:val="20"/>
        </w:rPr>
        <w:t>4.</w:t>
      </w:r>
      <w:r w:rsidR="00271D84" w:rsidRPr="00465400">
        <w:rPr>
          <w:rFonts w:ascii="Arial" w:hAnsi="Arial" w:cs="Arial"/>
          <w:sz w:val="20"/>
          <w:szCs w:val="20"/>
        </w:rPr>
        <w:t>10</w:t>
      </w:r>
      <w:r w:rsidR="00465400">
        <w:rPr>
          <w:rFonts w:ascii="Arial" w:hAnsi="Arial" w:cs="Arial"/>
          <w:sz w:val="20"/>
          <w:szCs w:val="20"/>
        </w:rPr>
        <w:t xml:space="preserve"> </w:t>
      </w:r>
      <w:r w:rsidR="000233C3" w:rsidRPr="00465400">
        <w:rPr>
          <w:rFonts w:ascii="Arial" w:hAnsi="Arial" w:cs="Arial"/>
          <w:sz w:val="20"/>
          <w:szCs w:val="20"/>
        </w:rPr>
        <w:t>smlouvy</w:t>
      </w:r>
      <w:r w:rsidR="004057D4" w:rsidRPr="00465400">
        <w:rPr>
          <w:rFonts w:ascii="Arial" w:hAnsi="Arial" w:cs="Arial"/>
          <w:sz w:val="20"/>
          <w:szCs w:val="20"/>
        </w:rPr>
        <w:t>, kdy nelze předem písemně upozornit.</w:t>
      </w:r>
      <w:r w:rsidRPr="00465400">
        <w:rPr>
          <w:rFonts w:ascii="Arial" w:hAnsi="Arial" w:cs="Arial"/>
          <w:sz w:val="20"/>
          <w:szCs w:val="20"/>
        </w:rPr>
        <w:t xml:space="preserve"> </w:t>
      </w:r>
      <w:r w:rsidR="005A55C7" w:rsidRPr="00465400">
        <w:rPr>
          <w:rFonts w:ascii="Arial" w:hAnsi="Arial" w:cs="Arial"/>
          <w:sz w:val="20"/>
          <w:szCs w:val="20"/>
        </w:rPr>
        <w:t>Dodavat</w:t>
      </w:r>
      <w:r w:rsidRPr="00465400">
        <w:rPr>
          <w:rFonts w:ascii="Arial" w:hAnsi="Arial" w:cs="Arial"/>
          <w:sz w:val="20"/>
          <w:szCs w:val="20"/>
        </w:rPr>
        <w:t>eli budou v takovém případě uhrazeny účelně vynaložené náklady prokazatelně spojené s dosud provedenými pracemi mimo nákladů spojených s odstoupením od smlouvy. Současně objednateli vzniká nárok na úhradu vícenákladů vynaložených na dokončení díla uvedeného v čl. II. této smlouvy a na náhradu ztrát vzniklých prodloužením termínu jejího dokončení ve stejném rozsahu.</w:t>
      </w:r>
      <w:r w:rsidR="00DF1422" w:rsidRPr="00465400">
        <w:rPr>
          <w:rFonts w:ascii="Arial" w:hAnsi="Arial" w:cs="Arial"/>
          <w:sz w:val="20"/>
          <w:szCs w:val="20"/>
        </w:rPr>
        <w:t xml:space="preserve"> Objednatel může odstoupit od této smlouvy i v případě, že k porušení smluvních povinností </w:t>
      </w:r>
      <w:r w:rsidR="005A55C7" w:rsidRPr="00465400">
        <w:rPr>
          <w:rFonts w:ascii="Arial" w:hAnsi="Arial" w:cs="Arial"/>
          <w:sz w:val="20"/>
          <w:szCs w:val="20"/>
        </w:rPr>
        <w:t>dodavat</w:t>
      </w:r>
      <w:r w:rsidR="00DF1422" w:rsidRPr="00465400">
        <w:rPr>
          <w:rFonts w:ascii="Arial" w:hAnsi="Arial" w:cs="Arial"/>
          <w:sz w:val="20"/>
          <w:szCs w:val="20"/>
        </w:rPr>
        <w:t xml:space="preserve">ele ještě nedošlo, ovšem z činnosti </w:t>
      </w:r>
      <w:r w:rsidR="005A55C7" w:rsidRPr="00465400">
        <w:rPr>
          <w:rFonts w:ascii="Arial" w:hAnsi="Arial" w:cs="Arial"/>
          <w:sz w:val="20"/>
          <w:szCs w:val="20"/>
        </w:rPr>
        <w:t>dodavat</w:t>
      </w:r>
      <w:r w:rsidR="00DF1422" w:rsidRPr="00465400">
        <w:rPr>
          <w:rFonts w:ascii="Arial" w:hAnsi="Arial" w:cs="Arial"/>
          <w:sz w:val="20"/>
          <w:szCs w:val="20"/>
        </w:rPr>
        <w:t>ele je zjevné, že k takovému porušení dojde.</w:t>
      </w:r>
    </w:p>
    <w:p w14:paraId="17360BCD" w14:textId="77777777" w:rsidR="000E102E" w:rsidRPr="00465400" w:rsidRDefault="000E102E" w:rsidP="00040850">
      <w:pPr>
        <w:autoSpaceDE w:val="0"/>
        <w:spacing w:line="276" w:lineRule="auto"/>
        <w:rPr>
          <w:rFonts w:ascii="Arial" w:hAnsi="Arial" w:cs="Arial"/>
          <w:sz w:val="20"/>
          <w:szCs w:val="20"/>
        </w:rPr>
      </w:pPr>
    </w:p>
    <w:p w14:paraId="0F6F7B5C"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Podstatným porušením této smlouvy ze strany </w:t>
      </w:r>
      <w:r w:rsidR="005A55C7" w:rsidRPr="00465400">
        <w:rPr>
          <w:rFonts w:ascii="Arial" w:hAnsi="Arial" w:cs="Arial"/>
          <w:sz w:val="20"/>
          <w:szCs w:val="20"/>
        </w:rPr>
        <w:t>dodavat</w:t>
      </w:r>
      <w:r w:rsidRPr="00465400">
        <w:rPr>
          <w:rFonts w:ascii="Arial" w:hAnsi="Arial" w:cs="Arial"/>
          <w:sz w:val="20"/>
          <w:szCs w:val="20"/>
        </w:rPr>
        <w:t>ele se rozumí zejména nesplnění smluvních termínů podle této smlouvy, nebo provádění díla v rozporu s</w:t>
      </w:r>
      <w:r w:rsidR="000233C3" w:rsidRPr="00465400">
        <w:rPr>
          <w:rFonts w:ascii="Arial" w:hAnsi="Arial" w:cs="Arial"/>
          <w:sz w:val="20"/>
          <w:szCs w:val="20"/>
        </w:rPr>
        <w:t> článkem VIII. odst.</w:t>
      </w:r>
      <w:r w:rsidRPr="00465400">
        <w:rPr>
          <w:rFonts w:ascii="Arial" w:hAnsi="Arial" w:cs="Arial"/>
          <w:sz w:val="20"/>
          <w:szCs w:val="20"/>
        </w:rPr>
        <w:t xml:space="preserve"> </w:t>
      </w:r>
      <w:r w:rsidR="005B0D3C" w:rsidRPr="00465400">
        <w:rPr>
          <w:rFonts w:ascii="Arial" w:hAnsi="Arial" w:cs="Arial"/>
          <w:sz w:val="20"/>
          <w:szCs w:val="20"/>
        </w:rPr>
        <w:t>8. 2</w:t>
      </w:r>
      <w:r w:rsidRPr="00465400">
        <w:rPr>
          <w:rFonts w:ascii="Arial" w:hAnsi="Arial" w:cs="Arial"/>
          <w:sz w:val="20"/>
          <w:szCs w:val="20"/>
        </w:rPr>
        <w:t>.</w:t>
      </w:r>
      <w:r w:rsidR="00E1055C" w:rsidRPr="00465400">
        <w:rPr>
          <w:rFonts w:ascii="Arial" w:hAnsi="Arial" w:cs="Arial"/>
          <w:sz w:val="20"/>
          <w:szCs w:val="20"/>
        </w:rPr>
        <w:t xml:space="preserve"> </w:t>
      </w:r>
      <w:r w:rsidR="000233C3" w:rsidRPr="00465400">
        <w:rPr>
          <w:rFonts w:ascii="Arial" w:hAnsi="Arial" w:cs="Arial"/>
          <w:sz w:val="20"/>
          <w:szCs w:val="20"/>
        </w:rPr>
        <w:t>smlouvy</w:t>
      </w:r>
      <w:r w:rsidR="00794319" w:rsidRPr="00465400">
        <w:rPr>
          <w:rFonts w:ascii="Arial" w:hAnsi="Arial" w:cs="Arial"/>
          <w:sz w:val="20"/>
          <w:szCs w:val="20"/>
        </w:rPr>
        <w:t xml:space="preserve">, a </w:t>
      </w:r>
      <w:r w:rsidR="000233C3" w:rsidRPr="00465400">
        <w:rPr>
          <w:rFonts w:ascii="Arial" w:hAnsi="Arial" w:cs="Arial"/>
          <w:sz w:val="20"/>
          <w:szCs w:val="20"/>
        </w:rPr>
        <w:t>článkem IV. odst.</w:t>
      </w:r>
      <w:r w:rsidR="00794319" w:rsidRPr="00465400">
        <w:rPr>
          <w:rFonts w:ascii="Arial" w:hAnsi="Arial" w:cs="Arial"/>
          <w:sz w:val="20"/>
          <w:szCs w:val="20"/>
        </w:rPr>
        <w:t xml:space="preserve"> </w:t>
      </w:r>
      <w:r w:rsidR="005B0D3C" w:rsidRPr="00465400">
        <w:rPr>
          <w:rFonts w:ascii="Arial" w:hAnsi="Arial" w:cs="Arial"/>
          <w:sz w:val="20"/>
          <w:szCs w:val="20"/>
        </w:rPr>
        <w:t>4. 10</w:t>
      </w:r>
      <w:r w:rsidR="000233C3" w:rsidRPr="00465400">
        <w:rPr>
          <w:rFonts w:ascii="Arial" w:hAnsi="Arial" w:cs="Arial"/>
          <w:sz w:val="20"/>
          <w:szCs w:val="20"/>
        </w:rPr>
        <w:t>.</w:t>
      </w:r>
      <w:r w:rsidR="00794319" w:rsidRPr="00465400">
        <w:rPr>
          <w:rFonts w:ascii="Arial" w:hAnsi="Arial" w:cs="Arial"/>
          <w:sz w:val="20"/>
          <w:szCs w:val="20"/>
        </w:rPr>
        <w:t xml:space="preserve"> </w:t>
      </w:r>
      <w:r w:rsidRPr="00465400">
        <w:rPr>
          <w:rFonts w:ascii="Arial" w:hAnsi="Arial" w:cs="Arial"/>
          <w:sz w:val="20"/>
          <w:szCs w:val="20"/>
        </w:rPr>
        <w:t>smlouvy.</w:t>
      </w:r>
    </w:p>
    <w:p w14:paraId="42DC41A1" w14:textId="77777777" w:rsidR="000E102E" w:rsidRPr="00465400" w:rsidRDefault="000E102E" w:rsidP="00E904E3">
      <w:pPr>
        <w:autoSpaceDE w:val="0"/>
        <w:spacing w:line="276" w:lineRule="auto"/>
        <w:ind w:left="709"/>
        <w:rPr>
          <w:rFonts w:ascii="Arial" w:hAnsi="Arial" w:cs="Arial"/>
          <w:sz w:val="20"/>
          <w:szCs w:val="20"/>
        </w:rPr>
      </w:pPr>
    </w:p>
    <w:p w14:paraId="16CE82BA"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Odstoupení od smlouvy strana oprávněná oznámí straně povinné písemně. Účinky odstoupení nastanou doručením</w:t>
      </w:r>
      <w:r w:rsidR="00FA26AD" w:rsidRPr="00465400">
        <w:rPr>
          <w:rFonts w:ascii="Arial" w:hAnsi="Arial" w:cs="Arial"/>
          <w:sz w:val="20"/>
          <w:szCs w:val="20"/>
        </w:rPr>
        <w:t xml:space="preserve"> dle článku 1</w:t>
      </w:r>
      <w:r w:rsidR="007F2766" w:rsidRPr="00465400">
        <w:rPr>
          <w:rFonts w:ascii="Arial" w:hAnsi="Arial" w:cs="Arial"/>
          <w:sz w:val="20"/>
          <w:szCs w:val="20"/>
        </w:rPr>
        <w:t>4</w:t>
      </w:r>
      <w:r w:rsidR="00FA26AD" w:rsidRPr="00465400">
        <w:rPr>
          <w:rFonts w:ascii="Arial" w:hAnsi="Arial" w:cs="Arial"/>
          <w:sz w:val="20"/>
          <w:szCs w:val="20"/>
        </w:rPr>
        <w:t>.3</w:t>
      </w:r>
      <w:r w:rsidRPr="00465400">
        <w:rPr>
          <w:rFonts w:ascii="Arial" w:hAnsi="Arial" w:cs="Arial"/>
          <w:sz w:val="20"/>
          <w:szCs w:val="20"/>
        </w:rPr>
        <w:t xml:space="preserve"> takového oznámení</w:t>
      </w:r>
      <w:r w:rsidR="00FA26AD" w:rsidRPr="00465400">
        <w:rPr>
          <w:rFonts w:ascii="Arial" w:hAnsi="Arial" w:cs="Arial"/>
          <w:sz w:val="20"/>
          <w:szCs w:val="20"/>
        </w:rPr>
        <w:t xml:space="preserve"> na adresu</w:t>
      </w:r>
      <w:r w:rsidRPr="00465400">
        <w:rPr>
          <w:rFonts w:ascii="Arial" w:hAnsi="Arial" w:cs="Arial"/>
          <w:sz w:val="20"/>
          <w:szCs w:val="20"/>
        </w:rPr>
        <w:t xml:space="preserve"> povinné straně</w:t>
      </w:r>
      <w:r w:rsidR="00F332BD" w:rsidRPr="00465400">
        <w:rPr>
          <w:rFonts w:ascii="Arial" w:hAnsi="Arial" w:cs="Arial"/>
          <w:sz w:val="20"/>
          <w:szCs w:val="20"/>
        </w:rPr>
        <w:t xml:space="preserve"> </w:t>
      </w:r>
      <w:r w:rsidR="00FA26AD" w:rsidRPr="00465400">
        <w:rPr>
          <w:rFonts w:ascii="Arial" w:hAnsi="Arial" w:cs="Arial"/>
          <w:sz w:val="20"/>
          <w:szCs w:val="20"/>
        </w:rPr>
        <w:t>uvedenou v záhlaví této smlouvy</w:t>
      </w:r>
      <w:r w:rsidRPr="00465400">
        <w:rPr>
          <w:rFonts w:ascii="Arial" w:hAnsi="Arial" w:cs="Arial"/>
          <w:sz w:val="20"/>
          <w:szCs w:val="20"/>
        </w:rPr>
        <w:t xml:space="preserve">. </w:t>
      </w:r>
    </w:p>
    <w:p w14:paraId="0B79C6C1" w14:textId="77777777" w:rsidR="00FA26AD" w:rsidRPr="00465400" w:rsidRDefault="00FA26AD" w:rsidP="00E904E3">
      <w:pPr>
        <w:autoSpaceDE w:val="0"/>
        <w:spacing w:line="276" w:lineRule="auto"/>
        <w:ind w:left="709"/>
        <w:rPr>
          <w:rFonts w:ascii="Arial" w:hAnsi="Arial" w:cs="Arial"/>
          <w:sz w:val="20"/>
          <w:szCs w:val="20"/>
        </w:rPr>
      </w:pPr>
    </w:p>
    <w:p w14:paraId="59CAA1E5"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Objednatel je dále oprávněn od této Smlouvy odstoupit, pokud vůči majetku </w:t>
      </w:r>
      <w:r w:rsidR="005A55C7" w:rsidRPr="00465400">
        <w:rPr>
          <w:rFonts w:ascii="Arial" w:hAnsi="Arial" w:cs="Arial"/>
          <w:sz w:val="20"/>
          <w:szCs w:val="20"/>
        </w:rPr>
        <w:t>dodavat</w:t>
      </w:r>
      <w:r w:rsidRPr="00465400">
        <w:rPr>
          <w:rFonts w:ascii="Arial" w:hAnsi="Arial" w:cs="Arial"/>
          <w:sz w:val="20"/>
          <w:szCs w:val="20"/>
        </w:rPr>
        <w:t>ele probíhá insolvenční řízení.</w:t>
      </w:r>
    </w:p>
    <w:p w14:paraId="4DB1A87B" w14:textId="77777777" w:rsidR="000E102E" w:rsidRPr="00465400" w:rsidRDefault="000E102E" w:rsidP="00E904E3">
      <w:pPr>
        <w:autoSpaceDE w:val="0"/>
        <w:spacing w:line="276" w:lineRule="auto"/>
        <w:ind w:left="709"/>
        <w:rPr>
          <w:rFonts w:ascii="Arial" w:hAnsi="Arial" w:cs="Arial"/>
          <w:sz w:val="20"/>
          <w:szCs w:val="20"/>
        </w:rPr>
      </w:pPr>
    </w:p>
    <w:p w14:paraId="33994BCE"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Stanoví-li oprávněná strana pro dodatečné plnění lhůtu, vzniká jí právo odstoupit od smlouvy po marném uplynutí této lhůty. Jestliže však strana, která je v prodlení, písemně prohlásí, že svůj závazek nesplní, může oprávněná strana odstoupit od smlouvy před uplynutím lhůty dodatečného plnění, kterou stanovila, tzn. ihned poté, co prohlášení povinné strany obdrží.</w:t>
      </w:r>
    </w:p>
    <w:p w14:paraId="1AFDDE80" w14:textId="77777777" w:rsidR="000E102E" w:rsidRPr="00465400" w:rsidRDefault="000E102E" w:rsidP="00E904E3">
      <w:pPr>
        <w:autoSpaceDE w:val="0"/>
        <w:spacing w:line="276" w:lineRule="auto"/>
        <w:ind w:left="709"/>
        <w:rPr>
          <w:rFonts w:ascii="Arial" w:hAnsi="Arial" w:cs="Arial"/>
          <w:sz w:val="20"/>
          <w:szCs w:val="20"/>
        </w:rPr>
      </w:pPr>
    </w:p>
    <w:p w14:paraId="184DA4FA"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Odstoupením od smlouvy zanikají všechna práva a povinnosti stran ze smlouvy. </w:t>
      </w:r>
      <w:r w:rsidR="002401AD" w:rsidRPr="00465400">
        <w:rPr>
          <w:rFonts w:ascii="Arial" w:hAnsi="Arial" w:cs="Arial"/>
          <w:sz w:val="20"/>
          <w:szCs w:val="20"/>
        </w:rPr>
        <w:t xml:space="preserve"> </w:t>
      </w:r>
      <w:r w:rsidRPr="00465400">
        <w:rPr>
          <w:rFonts w:ascii="Arial" w:hAnsi="Arial" w:cs="Arial"/>
          <w:sz w:val="20"/>
          <w:szCs w:val="20"/>
        </w:rPr>
        <w:t>Odstoupení od smlouvy se však nedotýká nároku na náhradu škody vzniklé porušením smlouvy, řešení sporů mezi smluvními stranami, nároků na smluvní pokuty a jiných nároků, které podle této smlouvy nebo vzhledem ke své povaze mají trvat i po ukončení smlouvy.</w:t>
      </w:r>
    </w:p>
    <w:p w14:paraId="75BEC171" w14:textId="77777777" w:rsidR="000E102E" w:rsidRPr="00465400" w:rsidRDefault="000E102E" w:rsidP="00E904E3">
      <w:pPr>
        <w:autoSpaceDE w:val="0"/>
        <w:spacing w:line="276" w:lineRule="auto"/>
        <w:ind w:left="709"/>
        <w:rPr>
          <w:rFonts w:ascii="Arial" w:hAnsi="Arial" w:cs="Arial"/>
          <w:sz w:val="20"/>
          <w:szCs w:val="20"/>
        </w:rPr>
      </w:pPr>
    </w:p>
    <w:p w14:paraId="295771F5"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bookmarkStart w:id="2" w:name="_Ref374723827"/>
      <w:r w:rsidRPr="00D40C86">
        <w:rPr>
          <w:rFonts w:ascii="Arial" w:hAnsi="Arial" w:cs="Arial"/>
          <w:sz w:val="20"/>
          <w:szCs w:val="20"/>
        </w:rPr>
        <w:t xml:space="preserve">Objednatel je dále oprávněn odstoupit od této smlouvy, jestliže zjistí, že </w:t>
      </w:r>
      <w:r w:rsidR="005A55C7" w:rsidRPr="00D40C86">
        <w:rPr>
          <w:rFonts w:ascii="Arial" w:hAnsi="Arial" w:cs="Arial"/>
          <w:sz w:val="20"/>
          <w:szCs w:val="20"/>
        </w:rPr>
        <w:t>dodavat</w:t>
      </w:r>
      <w:r w:rsidRPr="00D40C86">
        <w:rPr>
          <w:rFonts w:ascii="Arial" w:hAnsi="Arial" w:cs="Arial"/>
          <w:sz w:val="20"/>
          <w:szCs w:val="20"/>
        </w:rPr>
        <w:t>el</w:t>
      </w:r>
      <w:bookmarkEnd w:id="2"/>
      <w:r w:rsidRPr="00D40C86">
        <w:rPr>
          <w:rFonts w:ascii="Arial" w:hAnsi="Arial" w:cs="Arial"/>
          <w:color w:val="1F497D"/>
          <w:sz w:val="20"/>
          <w:szCs w:val="20"/>
        </w:rPr>
        <w:t>:</w:t>
      </w:r>
    </w:p>
    <w:p w14:paraId="1ABB7B9A" w14:textId="77777777" w:rsidR="000E102E" w:rsidRPr="00D40C86" w:rsidRDefault="000E102E" w:rsidP="00370437">
      <w:pPr>
        <w:numPr>
          <w:ilvl w:val="0"/>
          <w:numId w:val="4"/>
        </w:numPr>
        <w:autoSpaceDE w:val="0"/>
        <w:spacing w:line="276" w:lineRule="auto"/>
        <w:ind w:left="1134" w:hanging="283"/>
        <w:rPr>
          <w:rFonts w:ascii="Arial" w:hAnsi="Arial" w:cs="Arial"/>
          <w:sz w:val="20"/>
          <w:szCs w:val="20"/>
        </w:rPr>
      </w:pPr>
      <w:r w:rsidRPr="00D40C86">
        <w:rPr>
          <w:rFonts w:ascii="Arial" w:hAnsi="Arial" w:cs="Arial"/>
          <w:sz w:val="20"/>
          <w:szCs w:val="20"/>
        </w:rPr>
        <w:t>nabízel, dával, přijímal nebo zprostředkovával určité hodnoty s cílem ovlivnit chování nebo jednání kohokoliv, ať již úřední osoby nebo kohokoliv jiného, přímo nebo nepřímo, v zadávacím řízení nebo při provádění této smlouvy; nebo</w:t>
      </w:r>
    </w:p>
    <w:p w14:paraId="2581943F" w14:textId="77777777" w:rsidR="000E102E" w:rsidRPr="00D40C86" w:rsidRDefault="000E102E" w:rsidP="00370437">
      <w:pPr>
        <w:numPr>
          <w:ilvl w:val="0"/>
          <w:numId w:val="4"/>
        </w:numPr>
        <w:autoSpaceDE w:val="0"/>
        <w:spacing w:line="276" w:lineRule="auto"/>
        <w:ind w:left="1134" w:hanging="283"/>
        <w:rPr>
          <w:rFonts w:ascii="Arial" w:hAnsi="Arial" w:cs="Arial"/>
          <w:sz w:val="20"/>
          <w:szCs w:val="20"/>
        </w:rPr>
      </w:pPr>
      <w:r w:rsidRPr="00D40C86">
        <w:rPr>
          <w:rFonts w:ascii="Arial" w:hAnsi="Arial" w:cs="Arial"/>
          <w:sz w:val="20"/>
          <w:szCs w:val="20"/>
        </w:rPr>
        <w:t>zkresloval jakékoliv skutečnosti za účelem ovlivnění zadávacího řízení nebo provádění této smlouvy ke škodě objednatele, včetně užití podvodných praktik k potlačení a snížení výhod volné a otevřené soutěže.</w:t>
      </w:r>
    </w:p>
    <w:p w14:paraId="7720EB6E" w14:textId="77777777" w:rsidR="00F332BD" w:rsidRPr="00D40C86" w:rsidRDefault="00F332BD" w:rsidP="00F332BD">
      <w:pPr>
        <w:autoSpaceDE w:val="0"/>
        <w:spacing w:line="276" w:lineRule="auto"/>
        <w:rPr>
          <w:rFonts w:ascii="Arial" w:hAnsi="Arial" w:cs="Arial"/>
          <w:sz w:val="20"/>
          <w:szCs w:val="20"/>
        </w:rPr>
      </w:pPr>
    </w:p>
    <w:p w14:paraId="44F4E428"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Odstoupení (zánik práv a povinností) nastane až splněním povinností vyplývajících z vyrovnání smluvních stran.</w:t>
      </w:r>
    </w:p>
    <w:p w14:paraId="01E19C7D" w14:textId="77777777" w:rsidR="00794319" w:rsidRPr="00D40C86" w:rsidRDefault="00794319" w:rsidP="00040850">
      <w:pPr>
        <w:autoSpaceDE w:val="0"/>
        <w:spacing w:line="276" w:lineRule="auto"/>
        <w:ind w:left="540" w:hanging="540"/>
        <w:rPr>
          <w:rFonts w:ascii="Arial" w:hAnsi="Arial" w:cs="Arial"/>
          <w:sz w:val="20"/>
          <w:szCs w:val="20"/>
        </w:rPr>
      </w:pPr>
    </w:p>
    <w:p w14:paraId="473D259A" w14:textId="77777777" w:rsidR="009B3B93" w:rsidRDefault="00EB0691"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Smlouvu lze dále ukončit dohodou smluvních stran nebo písemnou výpovědí ze strany objednatele, a to i bez uvedení důvodu. Výpovědní lhůta činí v takovém případě 15 dnů ode dne do</w:t>
      </w:r>
      <w:r w:rsidR="00E702C1">
        <w:rPr>
          <w:rFonts w:ascii="Arial" w:hAnsi="Arial" w:cs="Arial"/>
          <w:sz w:val="20"/>
          <w:szCs w:val="20"/>
        </w:rPr>
        <w:t>ručení výpovědi smluvní straně.</w:t>
      </w:r>
    </w:p>
    <w:p w14:paraId="0FD855A6" w14:textId="77777777" w:rsidR="00E904E3" w:rsidRPr="00E702C1" w:rsidRDefault="00E904E3" w:rsidP="00E904E3">
      <w:pPr>
        <w:autoSpaceDE w:val="0"/>
        <w:spacing w:line="276" w:lineRule="auto"/>
        <w:rPr>
          <w:rFonts w:ascii="Arial" w:hAnsi="Arial" w:cs="Arial"/>
          <w:sz w:val="20"/>
          <w:szCs w:val="20"/>
        </w:rPr>
      </w:pPr>
    </w:p>
    <w:p w14:paraId="795A7D78" w14:textId="77777777" w:rsidR="000E102E" w:rsidRPr="00D40C86" w:rsidRDefault="002D188E" w:rsidP="00040850">
      <w:pPr>
        <w:spacing w:line="276" w:lineRule="auto"/>
        <w:jc w:val="center"/>
        <w:rPr>
          <w:rFonts w:ascii="Arial" w:hAnsi="Arial" w:cs="Arial"/>
          <w:b/>
          <w:bCs/>
          <w:sz w:val="20"/>
          <w:szCs w:val="20"/>
        </w:rPr>
      </w:pPr>
      <w:r w:rsidRPr="00D40C86">
        <w:rPr>
          <w:rFonts w:ascii="Arial" w:hAnsi="Arial" w:cs="Arial"/>
          <w:b/>
          <w:bCs/>
          <w:sz w:val="20"/>
          <w:szCs w:val="20"/>
        </w:rPr>
        <w:t xml:space="preserve">Článek </w:t>
      </w:r>
      <w:r w:rsidR="000E102E" w:rsidRPr="00D40C86">
        <w:rPr>
          <w:rFonts w:ascii="Arial" w:hAnsi="Arial" w:cs="Arial"/>
          <w:b/>
          <w:bCs/>
          <w:sz w:val="20"/>
          <w:szCs w:val="20"/>
        </w:rPr>
        <w:t>XIII.</w:t>
      </w:r>
    </w:p>
    <w:p w14:paraId="1F8C5F54" w14:textId="77777777" w:rsidR="000E102E" w:rsidRPr="00D40C86" w:rsidRDefault="000E102E" w:rsidP="00040850">
      <w:pPr>
        <w:spacing w:line="276" w:lineRule="auto"/>
        <w:jc w:val="center"/>
        <w:rPr>
          <w:rFonts w:ascii="Arial" w:hAnsi="Arial" w:cs="Arial"/>
          <w:b/>
          <w:bCs/>
          <w:sz w:val="20"/>
          <w:szCs w:val="20"/>
        </w:rPr>
      </w:pPr>
      <w:r w:rsidRPr="00D40C86">
        <w:rPr>
          <w:rFonts w:ascii="Arial" w:hAnsi="Arial" w:cs="Arial"/>
          <w:b/>
          <w:bCs/>
          <w:sz w:val="20"/>
          <w:szCs w:val="20"/>
        </w:rPr>
        <w:t>Smluvní pokuty a úrok z</w:t>
      </w:r>
      <w:r w:rsidR="00CB076D" w:rsidRPr="00D40C86">
        <w:rPr>
          <w:rFonts w:ascii="Arial" w:hAnsi="Arial" w:cs="Arial"/>
          <w:b/>
          <w:bCs/>
          <w:sz w:val="20"/>
          <w:szCs w:val="20"/>
        </w:rPr>
        <w:t> </w:t>
      </w:r>
      <w:r w:rsidRPr="00D40C86">
        <w:rPr>
          <w:rFonts w:ascii="Arial" w:hAnsi="Arial" w:cs="Arial"/>
          <w:b/>
          <w:bCs/>
          <w:sz w:val="20"/>
          <w:szCs w:val="20"/>
        </w:rPr>
        <w:t>prodlení</w:t>
      </w:r>
    </w:p>
    <w:p w14:paraId="6731E15F" w14:textId="77777777" w:rsidR="00CB076D" w:rsidRPr="00D40C86" w:rsidRDefault="00CB076D" w:rsidP="00040850">
      <w:pPr>
        <w:spacing w:line="276" w:lineRule="auto"/>
        <w:jc w:val="center"/>
        <w:rPr>
          <w:rFonts w:ascii="Arial" w:hAnsi="Arial" w:cs="Arial"/>
          <w:b/>
          <w:bCs/>
          <w:sz w:val="20"/>
          <w:szCs w:val="20"/>
        </w:rPr>
      </w:pPr>
    </w:p>
    <w:p w14:paraId="7F9FDAC4"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32988891"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E904E3">
        <w:rPr>
          <w:rFonts w:ascii="Arial" w:hAnsi="Arial" w:cs="Arial"/>
          <w:sz w:val="20"/>
          <w:szCs w:val="20"/>
        </w:rPr>
        <w:t>V</w:t>
      </w:r>
      <w:r w:rsidRPr="00D40C86">
        <w:rPr>
          <w:rFonts w:ascii="Arial" w:hAnsi="Arial" w:cs="Arial"/>
          <w:sz w:val="20"/>
          <w:szCs w:val="20"/>
        </w:rPr>
        <w:t xml:space="preserve"> případě, že </w:t>
      </w:r>
      <w:r w:rsidR="005A55C7" w:rsidRPr="00D40C86">
        <w:rPr>
          <w:rFonts w:ascii="Arial" w:hAnsi="Arial" w:cs="Arial"/>
          <w:sz w:val="20"/>
          <w:szCs w:val="20"/>
        </w:rPr>
        <w:t>dodavat</w:t>
      </w:r>
      <w:r w:rsidRPr="00D40C86">
        <w:rPr>
          <w:rFonts w:ascii="Arial" w:hAnsi="Arial" w:cs="Arial"/>
          <w:sz w:val="20"/>
          <w:szCs w:val="20"/>
        </w:rPr>
        <w:t xml:space="preserve">el bude v prodlení se zhotovením a předáním díla nebo jeho části oproti </w:t>
      </w:r>
      <w:r w:rsidR="001C2AA8" w:rsidRPr="00D40C86">
        <w:rPr>
          <w:rFonts w:ascii="Arial" w:hAnsi="Arial" w:cs="Arial"/>
          <w:sz w:val="20"/>
          <w:szCs w:val="20"/>
        </w:rPr>
        <w:t>HMG</w:t>
      </w:r>
      <w:r w:rsidRPr="00D40C86">
        <w:rPr>
          <w:rFonts w:ascii="Arial" w:hAnsi="Arial" w:cs="Arial"/>
          <w:sz w:val="20"/>
          <w:szCs w:val="20"/>
        </w:rPr>
        <w:t>, je povinen zaplatit objednateli smluvní pokutu, jejíž výše bude určena jako násobek počtu dní prodlení se zhotovením díla a 0,2 % z ceny dí</w:t>
      </w:r>
      <w:r w:rsidR="008E3B25" w:rsidRPr="00D40C86">
        <w:rPr>
          <w:rFonts w:ascii="Arial" w:hAnsi="Arial" w:cs="Arial"/>
          <w:sz w:val="20"/>
          <w:szCs w:val="20"/>
        </w:rPr>
        <w:t>la bez DPH, označené v </w:t>
      </w:r>
      <w:r w:rsidR="000233C3" w:rsidRPr="00D40C86">
        <w:rPr>
          <w:rFonts w:ascii="Arial" w:hAnsi="Arial" w:cs="Arial"/>
          <w:sz w:val="20"/>
          <w:szCs w:val="20"/>
        </w:rPr>
        <w:t xml:space="preserve">článku III. odst. </w:t>
      </w:r>
      <w:r w:rsidR="007903DB" w:rsidRPr="00D40C86">
        <w:rPr>
          <w:rFonts w:ascii="Arial" w:hAnsi="Arial" w:cs="Arial"/>
          <w:sz w:val="20"/>
          <w:szCs w:val="20"/>
        </w:rPr>
        <w:t>3. 1</w:t>
      </w:r>
      <w:r w:rsidR="008E3B25" w:rsidRPr="00D40C86">
        <w:rPr>
          <w:rFonts w:ascii="Arial" w:hAnsi="Arial" w:cs="Arial"/>
          <w:sz w:val="20"/>
          <w:szCs w:val="20"/>
        </w:rPr>
        <w:t>.</w:t>
      </w:r>
      <w:r w:rsidRPr="00D40C86">
        <w:rPr>
          <w:rFonts w:ascii="Arial" w:hAnsi="Arial" w:cs="Arial"/>
          <w:sz w:val="20"/>
          <w:szCs w:val="20"/>
        </w:rPr>
        <w:t xml:space="preserve"> smlouvy. V případě, že </w:t>
      </w:r>
      <w:r w:rsidR="005A55C7" w:rsidRPr="00D40C86">
        <w:rPr>
          <w:rFonts w:ascii="Arial" w:hAnsi="Arial" w:cs="Arial"/>
          <w:sz w:val="20"/>
          <w:szCs w:val="20"/>
        </w:rPr>
        <w:t>dodavat</w:t>
      </w:r>
      <w:r w:rsidRPr="00D40C86">
        <w:rPr>
          <w:rFonts w:ascii="Arial" w:hAnsi="Arial" w:cs="Arial"/>
          <w:sz w:val="20"/>
          <w:szCs w:val="20"/>
        </w:rPr>
        <w:t>el prokáže, že prodlení vzniklo z viny na straně objednatele, zanikne objednateli právo smluvní pokutu uplatňovat.</w:t>
      </w:r>
      <w:r w:rsidR="008E3B25" w:rsidRPr="00D40C86">
        <w:rPr>
          <w:rFonts w:ascii="Arial" w:hAnsi="Arial" w:cs="Arial"/>
          <w:sz w:val="20"/>
          <w:szCs w:val="20"/>
        </w:rPr>
        <w:t xml:space="preserve"> </w:t>
      </w:r>
      <w:r w:rsidR="005A55C7" w:rsidRPr="00D40C86">
        <w:rPr>
          <w:rFonts w:ascii="Arial" w:hAnsi="Arial" w:cs="Arial"/>
          <w:sz w:val="20"/>
          <w:szCs w:val="20"/>
        </w:rPr>
        <w:t>Dodavat</w:t>
      </w:r>
      <w:r w:rsidRPr="00D40C86">
        <w:rPr>
          <w:rFonts w:ascii="Arial" w:hAnsi="Arial" w:cs="Arial"/>
          <w:sz w:val="20"/>
          <w:szCs w:val="20"/>
        </w:rPr>
        <w:t>el není v prodlení, pokud nemohl plnit v důsledku vyšší moci.</w:t>
      </w:r>
    </w:p>
    <w:p w14:paraId="20BBE3CA" w14:textId="77777777" w:rsidR="000E102E" w:rsidRPr="00D40C86" w:rsidRDefault="000E102E" w:rsidP="00CB076D">
      <w:pPr>
        <w:autoSpaceDE w:val="0"/>
        <w:spacing w:line="276" w:lineRule="auto"/>
        <w:ind w:left="426"/>
        <w:rPr>
          <w:rFonts w:ascii="Arial" w:hAnsi="Arial" w:cs="Arial"/>
          <w:sz w:val="20"/>
          <w:szCs w:val="20"/>
        </w:rPr>
      </w:pPr>
    </w:p>
    <w:p w14:paraId="631E904D"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Smluvní pokuta za včasné nevyklizení staveniště je 0,05 % z ceny díla bez DPH za každý i započatý den prodlení </w:t>
      </w:r>
      <w:r w:rsidR="005A55C7" w:rsidRPr="00D40C86">
        <w:rPr>
          <w:rFonts w:ascii="Arial" w:hAnsi="Arial" w:cs="Arial"/>
          <w:sz w:val="20"/>
          <w:szCs w:val="20"/>
        </w:rPr>
        <w:t>dodavat</w:t>
      </w:r>
      <w:r w:rsidRPr="00D40C86">
        <w:rPr>
          <w:rFonts w:ascii="Arial" w:hAnsi="Arial" w:cs="Arial"/>
          <w:sz w:val="20"/>
          <w:szCs w:val="20"/>
        </w:rPr>
        <w:t>ele</w:t>
      </w:r>
      <w:r w:rsidR="008E3B25" w:rsidRPr="00D40C86">
        <w:rPr>
          <w:rFonts w:ascii="Arial" w:hAnsi="Arial" w:cs="Arial"/>
          <w:sz w:val="20"/>
          <w:szCs w:val="20"/>
        </w:rPr>
        <w:t>, nejvýše však 50</w:t>
      </w:r>
      <w:r w:rsidR="00B00D65" w:rsidRPr="00D40C86">
        <w:rPr>
          <w:rFonts w:ascii="Arial" w:hAnsi="Arial" w:cs="Arial"/>
          <w:sz w:val="20"/>
          <w:szCs w:val="20"/>
        </w:rPr>
        <w:t> </w:t>
      </w:r>
      <w:r w:rsidR="008E3B25" w:rsidRPr="00D40C86">
        <w:rPr>
          <w:rFonts w:ascii="Arial" w:hAnsi="Arial" w:cs="Arial"/>
          <w:sz w:val="20"/>
          <w:szCs w:val="20"/>
        </w:rPr>
        <w:t>000</w:t>
      </w:r>
      <w:r w:rsidR="00B00D65" w:rsidRPr="00D40C86">
        <w:rPr>
          <w:rFonts w:ascii="Arial" w:hAnsi="Arial" w:cs="Arial"/>
          <w:sz w:val="20"/>
          <w:szCs w:val="20"/>
        </w:rPr>
        <w:t>,-</w:t>
      </w:r>
      <w:r w:rsidR="008E3B25" w:rsidRPr="00D40C86">
        <w:rPr>
          <w:rFonts w:ascii="Arial" w:hAnsi="Arial" w:cs="Arial"/>
          <w:sz w:val="20"/>
          <w:szCs w:val="20"/>
        </w:rPr>
        <w:t xml:space="preserve"> Kč</w:t>
      </w:r>
      <w:r w:rsidR="002401AD" w:rsidRPr="00D40C86">
        <w:rPr>
          <w:rFonts w:ascii="Arial" w:hAnsi="Arial" w:cs="Arial"/>
          <w:sz w:val="20"/>
          <w:szCs w:val="20"/>
        </w:rPr>
        <w:t xml:space="preserve"> </w:t>
      </w:r>
      <w:r w:rsidR="008E3B25" w:rsidRPr="00D40C86">
        <w:rPr>
          <w:rFonts w:ascii="Arial" w:hAnsi="Arial" w:cs="Arial"/>
          <w:sz w:val="20"/>
          <w:szCs w:val="20"/>
        </w:rPr>
        <w:t>za den</w:t>
      </w:r>
      <w:r w:rsidRPr="00D40C86">
        <w:rPr>
          <w:rFonts w:ascii="Arial" w:hAnsi="Arial" w:cs="Arial"/>
          <w:sz w:val="20"/>
          <w:szCs w:val="20"/>
        </w:rPr>
        <w:t>.</w:t>
      </w:r>
    </w:p>
    <w:p w14:paraId="2692C499" w14:textId="77777777" w:rsidR="000E102E" w:rsidRPr="00D40C86" w:rsidRDefault="000E102E" w:rsidP="00CB076D">
      <w:pPr>
        <w:autoSpaceDE w:val="0"/>
        <w:spacing w:line="276" w:lineRule="auto"/>
        <w:rPr>
          <w:rFonts w:ascii="Arial" w:hAnsi="Arial" w:cs="Arial"/>
          <w:sz w:val="20"/>
          <w:szCs w:val="20"/>
        </w:rPr>
      </w:pPr>
    </w:p>
    <w:p w14:paraId="678CE743" w14:textId="77777777" w:rsidR="00FA26AD" w:rsidRPr="00D40C86" w:rsidRDefault="00FA26AD"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Smluvní pokuta za nedodržení stanovené lhůty pro odstra</w:t>
      </w:r>
      <w:r w:rsidR="00CB076D" w:rsidRPr="00D40C86">
        <w:rPr>
          <w:rFonts w:ascii="Arial" w:hAnsi="Arial" w:cs="Arial"/>
          <w:sz w:val="20"/>
          <w:szCs w:val="20"/>
        </w:rPr>
        <w:t xml:space="preserve">nění reklamovaných vad v období </w:t>
      </w:r>
      <w:r w:rsidRPr="00D40C86">
        <w:rPr>
          <w:rFonts w:ascii="Arial" w:hAnsi="Arial" w:cs="Arial"/>
          <w:sz w:val="20"/>
          <w:szCs w:val="20"/>
        </w:rPr>
        <w:t xml:space="preserve">záruční lhůty, které brání řádnému užívání díla nebo hrozí nebezpečí škody velkého rozsahu, ve výši </w:t>
      </w:r>
      <w:proofErr w:type="gramStart"/>
      <w:r w:rsidRPr="00D40C86">
        <w:rPr>
          <w:rFonts w:ascii="Arial" w:hAnsi="Arial" w:cs="Arial"/>
          <w:sz w:val="20"/>
          <w:szCs w:val="20"/>
        </w:rPr>
        <w:t>10.000,-</w:t>
      </w:r>
      <w:proofErr w:type="gramEnd"/>
      <w:r w:rsidRPr="00D40C86">
        <w:rPr>
          <w:rFonts w:ascii="Arial" w:hAnsi="Arial" w:cs="Arial"/>
          <w:sz w:val="20"/>
          <w:szCs w:val="20"/>
        </w:rPr>
        <w:t xml:space="preserve"> Kč za každou vadu a každý den prodlení.</w:t>
      </w:r>
    </w:p>
    <w:p w14:paraId="2390F2B2" w14:textId="77777777" w:rsidR="00FA26AD" w:rsidRPr="00D40C86" w:rsidRDefault="00FA26AD" w:rsidP="00CB076D">
      <w:pPr>
        <w:autoSpaceDE w:val="0"/>
        <w:spacing w:line="276" w:lineRule="auto"/>
        <w:rPr>
          <w:rFonts w:ascii="Arial" w:hAnsi="Arial" w:cs="Arial"/>
          <w:sz w:val="20"/>
          <w:szCs w:val="20"/>
        </w:rPr>
      </w:pPr>
    </w:p>
    <w:p w14:paraId="0ABB6C16"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Smluvní pokuty dle této smlouvy hradí </w:t>
      </w:r>
      <w:r w:rsidR="005A55C7" w:rsidRPr="00D40C86">
        <w:rPr>
          <w:rFonts w:ascii="Arial" w:hAnsi="Arial" w:cs="Arial"/>
          <w:sz w:val="20"/>
          <w:szCs w:val="20"/>
        </w:rPr>
        <w:t>dodavat</w:t>
      </w:r>
      <w:r w:rsidRPr="00D40C86">
        <w:rPr>
          <w:rFonts w:ascii="Arial" w:hAnsi="Arial" w:cs="Arial"/>
          <w:sz w:val="20"/>
          <w:szCs w:val="20"/>
        </w:rPr>
        <w:t xml:space="preserve">el nezávisle na tom, zda a v jaké výši vznikne objednateli škoda, kterou je oprávněn objednatel vymáhat samostatně a bez ohledu na její výši.  </w:t>
      </w:r>
    </w:p>
    <w:p w14:paraId="532E3E2A" w14:textId="77777777" w:rsidR="000E102E" w:rsidRPr="00D40C86" w:rsidRDefault="000E102E" w:rsidP="00CB076D">
      <w:pPr>
        <w:autoSpaceDE w:val="0"/>
        <w:spacing w:line="276" w:lineRule="auto"/>
        <w:rPr>
          <w:rFonts w:ascii="Arial" w:hAnsi="Arial" w:cs="Arial"/>
          <w:sz w:val="20"/>
          <w:szCs w:val="20"/>
        </w:rPr>
      </w:pPr>
    </w:p>
    <w:p w14:paraId="3013B79C"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Smluvní strany se dohodly, že v případě prodlení objednatele s úhradou ceny díla nebo její části je objednatel povinen uhradit </w:t>
      </w:r>
      <w:r w:rsidR="005A55C7" w:rsidRPr="00D40C86">
        <w:rPr>
          <w:rFonts w:ascii="Arial" w:hAnsi="Arial" w:cs="Arial"/>
          <w:sz w:val="20"/>
          <w:szCs w:val="20"/>
        </w:rPr>
        <w:t>dodavat</w:t>
      </w:r>
      <w:r w:rsidRPr="00D40C86">
        <w:rPr>
          <w:rFonts w:ascii="Arial" w:hAnsi="Arial" w:cs="Arial"/>
          <w:sz w:val="20"/>
          <w:szCs w:val="20"/>
        </w:rPr>
        <w:t>eli úrok z prodlení ve výši 0,05</w:t>
      </w:r>
      <w:r w:rsidR="001B0780" w:rsidRPr="00D40C86">
        <w:rPr>
          <w:rFonts w:ascii="Arial" w:hAnsi="Arial" w:cs="Arial"/>
          <w:sz w:val="20"/>
          <w:szCs w:val="20"/>
        </w:rPr>
        <w:t xml:space="preserve"> </w:t>
      </w:r>
      <w:r w:rsidRPr="00D40C86">
        <w:rPr>
          <w:rFonts w:ascii="Arial" w:hAnsi="Arial" w:cs="Arial"/>
          <w:sz w:val="20"/>
          <w:szCs w:val="20"/>
        </w:rPr>
        <w:t xml:space="preserve">% z dlužné částky za každý den prodlení. </w:t>
      </w:r>
    </w:p>
    <w:p w14:paraId="7C9E6CF2" w14:textId="77777777" w:rsidR="00DE5738" w:rsidRPr="00E702C1" w:rsidRDefault="00DE5738" w:rsidP="00CB076D">
      <w:pPr>
        <w:autoSpaceDE w:val="0"/>
        <w:spacing w:line="276" w:lineRule="auto"/>
        <w:rPr>
          <w:rFonts w:ascii="Arial" w:hAnsi="Arial" w:cs="Arial"/>
          <w:sz w:val="20"/>
          <w:szCs w:val="20"/>
        </w:rPr>
      </w:pPr>
    </w:p>
    <w:p w14:paraId="64C68BBA" w14:textId="77777777" w:rsidR="000E102E" w:rsidRPr="00E702C1" w:rsidRDefault="000E102E" w:rsidP="00370437">
      <w:pPr>
        <w:numPr>
          <w:ilvl w:val="1"/>
          <w:numId w:val="8"/>
        </w:numPr>
        <w:autoSpaceDE w:val="0"/>
        <w:spacing w:line="276" w:lineRule="auto"/>
        <w:ind w:left="709" w:hanging="709"/>
        <w:rPr>
          <w:rFonts w:ascii="Arial" w:hAnsi="Arial" w:cs="Arial"/>
          <w:sz w:val="20"/>
          <w:szCs w:val="20"/>
        </w:rPr>
      </w:pPr>
      <w:r w:rsidRPr="00E702C1">
        <w:rPr>
          <w:rFonts w:ascii="Arial" w:hAnsi="Arial" w:cs="Arial"/>
          <w:sz w:val="20"/>
          <w:szCs w:val="20"/>
        </w:rPr>
        <w:t xml:space="preserve">Úrok z prodlení není objednatel povinen </w:t>
      </w:r>
      <w:r w:rsidR="005A55C7" w:rsidRPr="00E702C1">
        <w:rPr>
          <w:rFonts w:ascii="Arial" w:hAnsi="Arial" w:cs="Arial"/>
          <w:sz w:val="20"/>
          <w:szCs w:val="20"/>
        </w:rPr>
        <w:t>dodavat</w:t>
      </w:r>
      <w:r w:rsidRPr="00E702C1">
        <w:rPr>
          <w:rFonts w:ascii="Arial" w:hAnsi="Arial" w:cs="Arial"/>
          <w:sz w:val="20"/>
          <w:szCs w:val="20"/>
        </w:rPr>
        <w:t xml:space="preserve">eli hradit, jestliže objednatel pozastaví platbu </w:t>
      </w:r>
      <w:r w:rsidR="005A55C7" w:rsidRPr="00E702C1">
        <w:rPr>
          <w:rFonts w:ascii="Arial" w:hAnsi="Arial" w:cs="Arial"/>
          <w:sz w:val="20"/>
          <w:szCs w:val="20"/>
        </w:rPr>
        <w:t>dodavat</w:t>
      </w:r>
      <w:r w:rsidRPr="00E702C1">
        <w:rPr>
          <w:rFonts w:ascii="Arial" w:hAnsi="Arial" w:cs="Arial"/>
          <w:sz w:val="20"/>
          <w:szCs w:val="20"/>
        </w:rPr>
        <w:t xml:space="preserve">eli podle bodu článku IV., bodu </w:t>
      </w:r>
      <w:r w:rsidR="00E702C1" w:rsidRPr="00E702C1">
        <w:rPr>
          <w:rFonts w:ascii="Arial" w:hAnsi="Arial" w:cs="Arial"/>
          <w:sz w:val="20"/>
          <w:szCs w:val="20"/>
        </w:rPr>
        <w:t>4. 7</w:t>
      </w:r>
      <w:r w:rsidRPr="00E702C1">
        <w:rPr>
          <w:rFonts w:ascii="Arial" w:hAnsi="Arial" w:cs="Arial"/>
          <w:sz w:val="20"/>
          <w:szCs w:val="20"/>
        </w:rPr>
        <w:t>.</w:t>
      </w:r>
      <w:r w:rsidR="002401AD" w:rsidRPr="00E702C1">
        <w:rPr>
          <w:rFonts w:ascii="Arial" w:hAnsi="Arial" w:cs="Arial"/>
          <w:sz w:val="20"/>
          <w:szCs w:val="20"/>
        </w:rPr>
        <w:t xml:space="preserve"> </w:t>
      </w:r>
      <w:r w:rsidRPr="00E702C1">
        <w:rPr>
          <w:rFonts w:ascii="Arial" w:hAnsi="Arial" w:cs="Arial"/>
          <w:sz w:val="20"/>
          <w:szCs w:val="20"/>
        </w:rPr>
        <w:t xml:space="preserve">této </w:t>
      </w:r>
      <w:r w:rsidR="00CB076D" w:rsidRPr="00E702C1">
        <w:rPr>
          <w:rFonts w:ascii="Arial" w:hAnsi="Arial" w:cs="Arial"/>
          <w:sz w:val="20"/>
          <w:szCs w:val="20"/>
        </w:rPr>
        <w:t>S</w:t>
      </w:r>
      <w:r w:rsidRPr="00E702C1">
        <w:rPr>
          <w:rFonts w:ascii="Arial" w:hAnsi="Arial" w:cs="Arial"/>
          <w:sz w:val="20"/>
          <w:szCs w:val="20"/>
        </w:rPr>
        <w:t>mlouvy.</w:t>
      </w:r>
    </w:p>
    <w:p w14:paraId="2FEB5CAD" w14:textId="77777777" w:rsidR="0071649B" w:rsidRPr="001563C4" w:rsidRDefault="0071649B" w:rsidP="00CB076D">
      <w:pPr>
        <w:autoSpaceDE w:val="0"/>
        <w:spacing w:line="276" w:lineRule="auto"/>
        <w:rPr>
          <w:rFonts w:ascii="Arial" w:hAnsi="Arial" w:cs="Arial"/>
          <w:sz w:val="20"/>
          <w:szCs w:val="20"/>
          <w:highlight w:val="yellow"/>
        </w:rPr>
      </w:pPr>
    </w:p>
    <w:p w14:paraId="734F2738" w14:textId="77777777" w:rsidR="009946FD" w:rsidRPr="000B0618" w:rsidRDefault="0071649B" w:rsidP="00370437">
      <w:pPr>
        <w:numPr>
          <w:ilvl w:val="1"/>
          <w:numId w:val="8"/>
        </w:numPr>
        <w:autoSpaceDE w:val="0"/>
        <w:spacing w:line="276" w:lineRule="auto"/>
        <w:ind w:left="709" w:hanging="709"/>
        <w:rPr>
          <w:rFonts w:ascii="Arial" w:hAnsi="Arial" w:cs="Arial"/>
          <w:sz w:val="20"/>
          <w:szCs w:val="20"/>
        </w:rPr>
      </w:pPr>
      <w:r w:rsidRPr="000B0618">
        <w:rPr>
          <w:rFonts w:ascii="Arial" w:hAnsi="Arial" w:cs="Arial"/>
          <w:sz w:val="20"/>
          <w:szCs w:val="20"/>
        </w:rPr>
        <w:t>Objednatel není povinen hradit úrok z prodlení v případě, že cena za dílo, či její část, není uhrazena ve lhůtě splatnosti z důvodu zadržení platby pro účely zajištění práv Objednatele plynoucích z této Smlouvy</w:t>
      </w:r>
      <w:r w:rsidR="00CB076D" w:rsidRPr="000B0618">
        <w:rPr>
          <w:rFonts w:ascii="Arial" w:hAnsi="Arial" w:cs="Arial"/>
          <w:sz w:val="20"/>
          <w:szCs w:val="20"/>
        </w:rPr>
        <w:t>.</w:t>
      </w:r>
    </w:p>
    <w:p w14:paraId="3EA08F66" w14:textId="77777777" w:rsidR="00FC306C" w:rsidRDefault="00FC306C" w:rsidP="007F2766">
      <w:pPr>
        <w:autoSpaceDE w:val="0"/>
        <w:autoSpaceDN w:val="0"/>
        <w:adjustRightInd w:val="0"/>
        <w:spacing w:line="276" w:lineRule="auto"/>
        <w:ind w:left="540" w:hanging="540"/>
        <w:jc w:val="center"/>
        <w:rPr>
          <w:rFonts w:ascii="Arial" w:hAnsi="Arial" w:cs="Arial"/>
          <w:b/>
          <w:sz w:val="20"/>
          <w:szCs w:val="20"/>
        </w:rPr>
      </w:pPr>
    </w:p>
    <w:p w14:paraId="30A9FFDE" w14:textId="77777777" w:rsidR="000E102E" w:rsidRPr="007213C7" w:rsidRDefault="00A56FCC" w:rsidP="007F2766">
      <w:pPr>
        <w:autoSpaceDE w:val="0"/>
        <w:autoSpaceDN w:val="0"/>
        <w:adjustRightInd w:val="0"/>
        <w:spacing w:line="276" w:lineRule="auto"/>
        <w:ind w:left="540" w:hanging="540"/>
        <w:jc w:val="center"/>
        <w:rPr>
          <w:rFonts w:ascii="Arial" w:hAnsi="Arial" w:cs="Arial"/>
          <w:b/>
          <w:bCs/>
          <w:sz w:val="20"/>
          <w:szCs w:val="20"/>
        </w:rPr>
      </w:pPr>
      <w:r w:rsidRPr="007213C7">
        <w:rPr>
          <w:rFonts w:ascii="Arial" w:hAnsi="Arial" w:cs="Arial"/>
          <w:b/>
          <w:sz w:val="20"/>
          <w:szCs w:val="20"/>
        </w:rPr>
        <w:t xml:space="preserve"> </w:t>
      </w:r>
      <w:r w:rsidR="000E102E" w:rsidRPr="007213C7">
        <w:rPr>
          <w:rFonts w:ascii="Arial" w:hAnsi="Arial" w:cs="Arial"/>
          <w:b/>
          <w:bCs/>
          <w:sz w:val="20"/>
          <w:szCs w:val="20"/>
        </w:rPr>
        <w:t>Článek XV.</w:t>
      </w:r>
    </w:p>
    <w:p w14:paraId="04C9A9E4" w14:textId="77777777" w:rsidR="000E102E" w:rsidRPr="007213C7" w:rsidRDefault="000E102E" w:rsidP="00040850">
      <w:pPr>
        <w:autoSpaceDE w:val="0"/>
        <w:spacing w:line="276" w:lineRule="auto"/>
        <w:jc w:val="center"/>
        <w:rPr>
          <w:rFonts w:ascii="Arial" w:hAnsi="Arial" w:cs="Arial"/>
          <w:b/>
          <w:bCs/>
          <w:sz w:val="20"/>
          <w:szCs w:val="20"/>
        </w:rPr>
      </w:pPr>
      <w:r w:rsidRPr="007213C7">
        <w:rPr>
          <w:rFonts w:ascii="Arial" w:hAnsi="Arial" w:cs="Arial"/>
          <w:b/>
          <w:bCs/>
          <w:sz w:val="20"/>
          <w:szCs w:val="20"/>
        </w:rPr>
        <w:t>Závěrečná ustanovení</w:t>
      </w:r>
    </w:p>
    <w:p w14:paraId="478732D2" w14:textId="77777777" w:rsidR="00830853" w:rsidRPr="007213C7" w:rsidRDefault="00830853" w:rsidP="00040850">
      <w:pPr>
        <w:autoSpaceDE w:val="0"/>
        <w:spacing w:line="276" w:lineRule="auto"/>
        <w:jc w:val="center"/>
        <w:rPr>
          <w:rFonts w:ascii="Arial" w:hAnsi="Arial" w:cs="Arial"/>
          <w:b/>
          <w:bCs/>
          <w:sz w:val="20"/>
          <w:szCs w:val="20"/>
        </w:rPr>
      </w:pPr>
    </w:p>
    <w:p w14:paraId="28B57576"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5467FB2B" w14:textId="77777777" w:rsidR="000E102E" w:rsidRPr="007213C7" w:rsidRDefault="000E102E" w:rsidP="00370437">
      <w:pPr>
        <w:numPr>
          <w:ilvl w:val="1"/>
          <w:numId w:val="8"/>
        </w:numPr>
        <w:autoSpaceDE w:val="0"/>
        <w:spacing w:line="276" w:lineRule="auto"/>
        <w:ind w:left="709" w:hanging="709"/>
        <w:rPr>
          <w:rFonts w:ascii="Arial" w:hAnsi="Arial" w:cs="Arial"/>
          <w:color w:val="FF0000"/>
          <w:sz w:val="20"/>
          <w:szCs w:val="20"/>
        </w:rPr>
      </w:pPr>
      <w:r w:rsidRPr="007213C7">
        <w:rPr>
          <w:rFonts w:ascii="Arial" w:hAnsi="Arial" w:cs="Arial"/>
          <w:sz w:val="20"/>
          <w:szCs w:val="20"/>
        </w:rPr>
        <w:t xml:space="preserve">V případě změny údajů uvedených v záhlaví smlouvy, týkající se smluvních stran, je povinna ta smluvní strana, u které změna nastala, informovat o ní druhou smluvní stranu, a to průkazným způsobem a bez zbytečného odkladu.  V případě, že z důvodu nedodržení nebo porušení této povinnosti dojde ke škodě, je strana, která škodu způsobila, tuto v plném rozsahu nahradit.  </w:t>
      </w:r>
    </w:p>
    <w:p w14:paraId="341B8F84" w14:textId="77777777" w:rsidR="000E102E" w:rsidRPr="007213C7" w:rsidRDefault="000E102E" w:rsidP="00040850">
      <w:pPr>
        <w:autoSpaceDE w:val="0"/>
        <w:spacing w:line="276" w:lineRule="auto"/>
        <w:ind w:left="567" w:hanging="567"/>
        <w:rPr>
          <w:rFonts w:ascii="Arial" w:hAnsi="Arial" w:cs="Arial"/>
          <w:color w:val="FF0000"/>
          <w:sz w:val="20"/>
          <w:szCs w:val="20"/>
        </w:rPr>
      </w:pPr>
    </w:p>
    <w:p w14:paraId="205D8E33" w14:textId="77777777" w:rsidR="000E102E" w:rsidRPr="007213C7" w:rsidRDefault="000E102E" w:rsidP="00370437">
      <w:pPr>
        <w:numPr>
          <w:ilvl w:val="1"/>
          <w:numId w:val="8"/>
        </w:numPr>
        <w:autoSpaceDE w:val="0"/>
        <w:spacing w:line="276" w:lineRule="auto"/>
        <w:ind w:left="709" w:hanging="709"/>
        <w:rPr>
          <w:rFonts w:ascii="Arial" w:hAnsi="Arial" w:cs="Arial"/>
          <w:sz w:val="20"/>
          <w:szCs w:val="20"/>
        </w:rPr>
      </w:pPr>
      <w:r w:rsidRPr="007213C7">
        <w:rPr>
          <w:rFonts w:ascii="Arial" w:hAnsi="Arial" w:cs="Arial"/>
          <w:sz w:val="20"/>
          <w:szCs w:val="20"/>
        </w:rPr>
        <w:t xml:space="preserve">Veškerá textová dokumentace, kterou při plnění smlouvy předává či předkládá </w:t>
      </w:r>
      <w:r w:rsidR="005A55C7" w:rsidRPr="007213C7">
        <w:rPr>
          <w:rFonts w:ascii="Arial" w:hAnsi="Arial" w:cs="Arial"/>
          <w:sz w:val="20"/>
          <w:szCs w:val="20"/>
        </w:rPr>
        <w:t>dodavat</w:t>
      </w:r>
      <w:r w:rsidRPr="007213C7">
        <w:rPr>
          <w:rFonts w:ascii="Arial" w:hAnsi="Arial" w:cs="Arial"/>
          <w:sz w:val="20"/>
          <w:szCs w:val="20"/>
        </w:rPr>
        <w:t>el objednateli, musí být předána či předložena v českém jazyce.</w:t>
      </w:r>
    </w:p>
    <w:p w14:paraId="40250CCD" w14:textId="77777777" w:rsidR="00112A72" w:rsidRPr="001563C4" w:rsidRDefault="00112A72" w:rsidP="00040850">
      <w:pPr>
        <w:autoSpaceDE w:val="0"/>
        <w:spacing w:line="276" w:lineRule="auto"/>
        <w:ind w:left="567" w:hanging="567"/>
        <w:rPr>
          <w:rFonts w:ascii="Arial" w:hAnsi="Arial" w:cs="Arial"/>
          <w:sz w:val="20"/>
          <w:szCs w:val="20"/>
          <w:highlight w:val="yellow"/>
        </w:rPr>
      </w:pPr>
    </w:p>
    <w:p w14:paraId="6868D8E1" w14:textId="77777777" w:rsidR="000E102E" w:rsidRPr="007213C7" w:rsidRDefault="000E102E" w:rsidP="00370437">
      <w:pPr>
        <w:numPr>
          <w:ilvl w:val="1"/>
          <w:numId w:val="8"/>
        </w:numPr>
        <w:autoSpaceDE w:val="0"/>
        <w:spacing w:line="276" w:lineRule="auto"/>
        <w:ind w:left="709" w:hanging="709"/>
        <w:rPr>
          <w:rFonts w:ascii="Arial" w:hAnsi="Arial" w:cs="Arial"/>
          <w:sz w:val="20"/>
          <w:szCs w:val="20"/>
        </w:rPr>
      </w:pPr>
      <w:r w:rsidRPr="007213C7">
        <w:rPr>
          <w:rFonts w:ascii="Arial" w:hAnsi="Arial" w:cs="Arial"/>
          <w:sz w:val="20"/>
          <w:szCs w:val="20"/>
        </w:rPr>
        <w:t>Písemnosti mezi stranami této smlouvy, s jejichž obsahem je spojen vznik, změna nebo zánik práv a povinností upravených touto smlouvou (zejména odstoupení od smlouvy či výpověď) se doručují do vlastních rukou. Povinnost smluvní strany doručit písemnost do vlastních rukou druhé smluvní straně je splněna při doručování poštou, jakmile pošta písemnost adresátovi do vlastních rukou doručí. Účinky doručení nastanou i tehdy, jestliže pošta písemnost smluvní straně vrátí jako nedoručitelnou a adresát svým jednáním doručení zmařil nebo přijetí písemnosti odmítl.</w:t>
      </w:r>
    </w:p>
    <w:p w14:paraId="195529B9" w14:textId="77777777" w:rsidR="002401AD" w:rsidRPr="001563C4" w:rsidRDefault="002401AD" w:rsidP="00040850">
      <w:pPr>
        <w:tabs>
          <w:tab w:val="left" w:pos="360"/>
        </w:tabs>
        <w:autoSpaceDE w:val="0"/>
        <w:spacing w:line="276" w:lineRule="auto"/>
        <w:ind w:left="567" w:hanging="567"/>
        <w:rPr>
          <w:rFonts w:ascii="Arial" w:hAnsi="Arial" w:cs="Arial"/>
          <w:sz w:val="20"/>
          <w:szCs w:val="20"/>
          <w:highlight w:val="yellow"/>
        </w:rPr>
      </w:pPr>
    </w:p>
    <w:p w14:paraId="732E6CF4" w14:textId="77777777" w:rsidR="000E102E" w:rsidRDefault="00E904E3" w:rsidP="0037043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J</w:t>
      </w:r>
      <w:r w:rsidR="000E102E" w:rsidRPr="007213C7">
        <w:rPr>
          <w:rFonts w:ascii="Arial" w:hAnsi="Arial" w:cs="Arial"/>
          <w:sz w:val="20"/>
          <w:szCs w:val="20"/>
        </w:rPr>
        <w:t>akákoliv ústní ujednání při provádění díla, která nejsou písemně potvrzena oprávněnými zástupci obou smluvní</w:t>
      </w:r>
      <w:r w:rsidR="007213C7">
        <w:rPr>
          <w:rFonts w:ascii="Arial" w:hAnsi="Arial" w:cs="Arial"/>
          <w:sz w:val="20"/>
          <w:szCs w:val="20"/>
        </w:rPr>
        <w:t>ch stran, jsou právně neúčinná.</w:t>
      </w:r>
    </w:p>
    <w:p w14:paraId="5716C92C" w14:textId="77777777" w:rsidR="007213C7" w:rsidRPr="007213C7" w:rsidRDefault="007213C7" w:rsidP="007213C7">
      <w:pPr>
        <w:tabs>
          <w:tab w:val="left" w:pos="360"/>
        </w:tabs>
        <w:autoSpaceDE w:val="0"/>
        <w:spacing w:line="276" w:lineRule="auto"/>
        <w:ind w:left="567" w:hanging="567"/>
        <w:rPr>
          <w:rFonts w:ascii="Arial" w:hAnsi="Arial" w:cs="Arial"/>
          <w:sz w:val="20"/>
          <w:szCs w:val="20"/>
        </w:rPr>
      </w:pPr>
    </w:p>
    <w:p w14:paraId="203072A1" w14:textId="77777777" w:rsidR="000E102E" w:rsidRDefault="00C15500"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Smlouvu o dílo lze měnit pouze písemnými dodatky.</w:t>
      </w:r>
    </w:p>
    <w:p w14:paraId="7DAA5590" w14:textId="77777777" w:rsidR="001A14E7" w:rsidRPr="00D23C4A" w:rsidRDefault="001A14E7" w:rsidP="001A14E7">
      <w:pPr>
        <w:autoSpaceDE w:val="0"/>
        <w:spacing w:line="276" w:lineRule="auto"/>
        <w:rPr>
          <w:rFonts w:ascii="Arial" w:hAnsi="Arial" w:cs="Arial"/>
          <w:sz w:val="20"/>
          <w:szCs w:val="20"/>
        </w:rPr>
      </w:pPr>
    </w:p>
    <w:p w14:paraId="0AA175AB" w14:textId="77777777" w:rsidR="00112A72" w:rsidRDefault="00112A72"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Ostatní vztahy smluvních stran v této Smlouvě výslovně neupravené se řídí zákonem </w:t>
      </w:r>
      <w:r w:rsidRPr="00D23C4A">
        <w:rPr>
          <w:rFonts w:ascii="Arial" w:hAnsi="Arial" w:cs="Arial"/>
          <w:sz w:val="20"/>
          <w:szCs w:val="20"/>
        </w:rPr>
        <w:br/>
        <w:t>č</w:t>
      </w:r>
      <w:r w:rsidR="00D23C4A" w:rsidRPr="00D23C4A">
        <w:rPr>
          <w:rFonts w:ascii="Arial" w:hAnsi="Arial" w:cs="Arial"/>
          <w:sz w:val="20"/>
          <w:szCs w:val="20"/>
        </w:rPr>
        <w:t>. 89/2012 Sb, občanský zákoník.</w:t>
      </w:r>
    </w:p>
    <w:p w14:paraId="6F2BDA70" w14:textId="77777777" w:rsidR="00E904E3" w:rsidRPr="00D23C4A" w:rsidRDefault="00E904E3" w:rsidP="00E904E3">
      <w:pPr>
        <w:autoSpaceDE w:val="0"/>
        <w:spacing w:line="276" w:lineRule="auto"/>
        <w:ind w:left="709"/>
        <w:rPr>
          <w:rFonts w:ascii="Arial" w:hAnsi="Arial" w:cs="Arial"/>
          <w:sz w:val="20"/>
          <w:szCs w:val="20"/>
        </w:rPr>
      </w:pPr>
    </w:p>
    <w:p w14:paraId="0067F92C" w14:textId="77777777" w:rsidR="00112A72" w:rsidRDefault="00112A72"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Tato smlouva nabývá platnosti </w:t>
      </w:r>
      <w:r w:rsidR="006C5618" w:rsidRPr="00D23C4A">
        <w:rPr>
          <w:rFonts w:ascii="Arial" w:hAnsi="Arial" w:cs="Arial"/>
          <w:sz w:val="20"/>
          <w:szCs w:val="20"/>
        </w:rPr>
        <w:t xml:space="preserve">a účinnosti </w:t>
      </w:r>
      <w:r w:rsidRPr="00D23C4A">
        <w:rPr>
          <w:rFonts w:ascii="Arial" w:hAnsi="Arial" w:cs="Arial"/>
          <w:sz w:val="20"/>
          <w:szCs w:val="20"/>
        </w:rPr>
        <w:t>dnem podpisu oběma smluvními s</w:t>
      </w:r>
      <w:r w:rsidR="006C5618" w:rsidRPr="00D23C4A">
        <w:rPr>
          <w:rFonts w:ascii="Arial" w:hAnsi="Arial" w:cs="Arial"/>
          <w:sz w:val="20"/>
          <w:szCs w:val="20"/>
        </w:rPr>
        <w:t>tranami.</w:t>
      </w:r>
    </w:p>
    <w:p w14:paraId="385F418F" w14:textId="77777777" w:rsidR="00A069B8" w:rsidRDefault="00A069B8" w:rsidP="00A069B8">
      <w:pPr>
        <w:pStyle w:val="Odstavecseseznamem"/>
        <w:rPr>
          <w:rFonts w:ascii="Arial" w:hAnsi="Arial" w:cs="Arial"/>
          <w:sz w:val="20"/>
          <w:szCs w:val="20"/>
        </w:rPr>
      </w:pPr>
    </w:p>
    <w:p w14:paraId="0C5873CD" w14:textId="78A971D2" w:rsidR="00A069B8" w:rsidRPr="00D23C4A" w:rsidRDefault="00A069B8" w:rsidP="0037043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Tato smlouva se uzavírá elektronicky</w:t>
      </w:r>
      <w:r w:rsidR="004C6631">
        <w:rPr>
          <w:rFonts w:ascii="Arial" w:hAnsi="Arial" w:cs="Arial"/>
          <w:sz w:val="20"/>
          <w:szCs w:val="20"/>
        </w:rPr>
        <w:t xml:space="preserve">, a to pouze v jednom elektronickém vyhotovení, které je podepsán </w:t>
      </w:r>
      <w:r w:rsidR="00507A7D">
        <w:rPr>
          <w:rFonts w:ascii="Arial" w:hAnsi="Arial" w:cs="Arial"/>
          <w:sz w:val="20"/>
          <w:szCs w:val="20"/>
        </w:rPr>
        <w:t>platnými kvalifikovanými elektronickými podpisy Smluvních stran.</w:t>
      </w:r>
    </w:p>
    <w:p w14:paraId="42481BC7" w14:textId="7069881C" w:rsidR="00112A72" w:rsidRPr="00D23C4A" w:rsidRDefault="00112A72" w:rsidP="00A069B8">
      <w:pPr>
        <w:autoSpaceDE w:val="0"/>
        <w:spacing w:line="276" w:lineRule="auto"/>
        <w:rPr>
          <w:rFonts w:ascii="Arial" w:hAnsi="Arial" w:cs="Arial"/>
          <w:sz w:val="20"/>
          <w:szCs w:val="20"/>
        </w:rPr>
      </w:pPr>
    </w:p>
    <w:p w14:paraId="635E6C85" w14:textId="77777777" w:rsidR="00112A72" w:rsidRPr="00D23C4A" w:rsidRDefault="00CA7F10"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Smluvní strany prohlašují, že si Smlouvu přečetly, s obsahem souhlasí a na důkaz jejich svobodné, pravé a vážné vůle připojují své podpisy. </w:t>
      </w:r>
    </w:p>
    <w:p w14:paraId="3876123E" w14:textId="77777777" w:rsidR="007F2766" w:rsidRPr="00D23C4A" w:rsidRDefault="007F2766" w:rsidP="00E904E3">
      <w:pPr>
        <w:autoSpaceDE w:val="0"/>
        <w:spacing w:line="276" w:lineRule="auto"/>
        <w:ind w:left="709"/>
        <w:rPr>
          <w:rFonts w:ascii="Arial" w:hAnsi="Arial" w:cs="Arial"/>
          <w:sz w:val="20"/>
          <w:szCs w:val="20"/>
        </w:rPr>
      </w:pPr>
    </w:p>
    <w:p w14:paraId="24A6ABE4" w14:textId="77777777" w:rsidR="009B3B93" w:rsidRPr="00351BC5" w:rsidRDefault="000E102E"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Veškerá ujednání, technické podmínky a jiná ustanovení uvedená v nabídce </w:t>
      </w:r>
      <w:r w:rsidR="005A55C7" w:rsidRPr="00D23C4A">
        <w:rPr>
          <w:rFonts w:ascii="Arial" w:hAnsi="Arial" w:cs="Arial"/>
          <w:sz w:val="20"/>
          <w:szCs w:val="20"/>
        </w:rPr>
        <w:t>dodavat</w:t>
      </w:r>
      <w:r w:rsidRPr="00D23C4A">
        <w:rPr>
          <w:rFonts w:ascii="Arial" w:hAnsi="Arial" w:cs="Arial"/>
          <w:sz w:val="20"/>
          <w:szCs w:val="20"/>
        </w:rPr>
        <w:t xml:space="preserve">ele, podané v rámci zadávacího řízení na výběr </w:t>
      </w:r>
      <w:r w:rsidR="005A55C7" w:rsidRPr="00D23C4A">
        <w:rPr>
          <w:rFonts w:ascii="Arial" w:hAnsi="Arial" w:cs="Arial"/>
          <w:sz w:val="20"/>
          <w:szCs w:val="20"/>
        </w:rPr>
        <w:t>dodavat</w:t>
      </w:r>
      <w:r w:rsidRPr="00D23C4A">
        <w:rPr>
          <w:rFonts w:ascii="Arial" w:hAnsi="Arial" w:cs="Arial"/>
          <w:sz w:val="20"/>
          <w:szCs w:val="20"/>
        </w:rPr>
        <w:t xml:space="preserve">ele díla dle této smlouvy, jsou nedílnou </w:t>
      </w:r>
      <w:r w:rsidRPr="00D23C4A">
        <w:rPr>
          <w:rFonts w:ascii="Arial" w:hAnsi="Arial" w:cs="Arial"/>
          <w:sz w:val="20"/>
          <w:szCs w:val="20"/>
        </w:rPr>
        <w:lastRenderedPageBreak/>
        <w:t xml:space="preserve">součástí této smlouvy, </w:t>
      </w:r>
      <w:r w:rsidRPr="00351BC5">
        <w:rPr>
          <w:rFonts w:ascii="Arial" w:hAnsi="Arial" w:cs="Arial"/>
          <w:sz w:val="20"/>
          <w:szCs w:val="20"/>
        </w:rPr>
        <w:t>pokud tato smlouva nestanoví jinak (viz čl. I smlouvy).</w:t>
      </w:r>
    </w:p>
    <w:p w14:paraId="291D1BBA" w14:textId="77777777" w:rsidR="005A1C59" w:rsidRPr="00351BC5" w:rsidRDefault="005A1C59" w:rsidP="00E904E3">
      <w:pPr>
        <w:autoSpaceDE w:val="0"/>
        <w:spacing w:line="276" w:lineRule="auto"/>
        <w:ind w:left="709"/>
        <w:rPr>
          <w:rFonts w:ascii="Arial" w:hAnsi="Arial" w:cs="Arial"/>
          <w:sz w:val="20"/>
          <w:szCs w:val="20"/>
        </w:rPr>
      </w:pPr>
    </w:p>
    <w:p w14:paraId="5CBD7680" w14:textId="77777777" w:rsidR="00394312" w:rsidRPr="00351BC5" w:rsidRDefault="005A55C7" w:rsidP="00370437">
      <w:pPr>
        <w:numPr>
          <w:ilvl w:val="1"/>
          <w:numId w:val="8"/>
        </w:numPr>
        <w:autoSpaceDE w:val="0"/>
        <w:spacing w:line="276" w:lineRule="auto"/>
        <w:ind w:left="709" w:hanging="709"/>
        <w:rPr>
          <w:rFonts w:ascii="Arial" w:hAnsi="Arial" w:cs="Arial"/>
          <w:sz w:val="20"/>
          <w:szCs w:val="20"/>
        </w:rPr>
      </w:pPr>
      <w:r w:rsidRPr="00351BC5">
        <w:rPr>
          <w:rFonts w:ascii="Arial" w:hAnsi="Arial" w:cs="Arial"/>
          <w:sz w:val="20"/>
          <w:szCs w:val="20"/>
        </w:rPr>
        <w:t>Dodavat</w:t>
      </w:r>
      <w:r w:rsidR="005A1C59" w:rsidRPr="00351BC5">
        <w:rPr>
          <w:rFonts w:ascii="Arial" w:hAnsi="Arial" w:cs="Arial"/>
          <w:sz w:val="20"/>
          <w:szCs w:val="20"/>
        </w:rPr>
        <w:t xml:space="preserve">el v souladu s § 219 ZZVZ a v souladu se zákonem č.106/1999 Sb., o svobodném přístupu k informacím, v platném znění, souhlasí, aby veřejný zadavatel (objednatel) uveřejnil na profilu zadavatele smlouvu uzavřenou na veřejnou zakázku včetně všech jejích změn, dodatků a příloh. Dále </w:t>
      </w:r>
      <w:r w:rsidRPr="00351BC5">
        <w:rPr>
          <w:rFonts w:ascii="Arial" w:hAnsi="Arial" w:cs="Arial"/>
          <w:sz w:val="20"/>
          <w:szCs w:val="20"/>
        </w:rPr>
        <w:t>Dodavat</w:t>
      </w:r>
      <w:r w:rsidR="005A1C59" w:rsidRPr="00351BC5">
        <w:rPr>
          <w:rFonts w:ascii="Arial" w:hAnsi="Arial" w:cs="Arial"/>
          <w:sz w:val="20"/>
          <w:szCs w:val="20"/>
        </w:rPr>
        <w:t>el souhlasí se zveřejněním této Smlouvy Objednatelem v registru smluv podle zákona č. 340/2015 Sb.</w:t>
      </w:r>
    </w:p>
    <w:p w14:paraId="6B77F4B9" w14:textId="77777777" w:rsidR="00112A72" w:rsidRPr="00351BC5" w:rsidRDefault="00112A72" w:rsidP="00E904E3">
      <w:pPr>
        <w:autoSpaceDE w:val="0"/>
        <w:spacing w:line="276" w:lineRule="auto"/>
        <w:ind w:left="709"/>
        <w:rPr>
          <w:rFonts w:ascii="Arial" w:hAnsi="Arial" w:cs="Arial"/>
          <w:sz w:val="20"/>
          <w:szCs w:val="20"/>
        </w:rPr>
      </w:pPr>
    </w:p>
    <w:p w14:paraId="73F45072" w14:textId="77777777" w:rsidR="000E102E" w:rsidRPr="00351BC5" w:rsidRDefault="000E102E" w:rsidP="00370437">
      <w:pPr>
        <w:numPr>
          <w:ilvl w:val="1"/>
          <w:numId w:val="8"/>
        </w:numPr>
        <w:autoSpaceDE w:val="0"/>
        <w:spacing w:line="276" w:lineRule="auto"/>
        <w:ind w:left="709" w:hanging="709"/>
        <w:rPr>
          <w:rFonts w:ascii="Arial" w:hAnsi="Arial" w:cs="Arial"/>
          <w:sz w:val="20"/>
          <w:szCs w:val="20"/>
        </w:rPr>
      </w:pPr>
      <w:r w:rsidRPr="00351BC5">
        <w:rPr>
          <w:rFonts w:ascii="Arial" w:hAnsi="Arial" w:cs="Arial"/>
          <w:sz w:val="20"/>
          <w:szCs w:val="20"/>
        </w:rPr>
        <w:t>Nedílnou součást této smlouvy tvoří následující přílohy:</w:t>
      </w:r>
    </w:p>
    <w:p w14:paraId="7EBF0D56" w14:textId="77777777" w:rsidR="000E102E" w:rsidRPr="00D23C4A" w:rsidRDefault="000E102E"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Příloha č. 1: Harmonogram plnění /</w:t>
      </w:r>
      <w:r w:rsidRPr="00D23C4A">
        <w:rPr>
          <w:rFonts w:ascii="Arial" w:hAnsi="Arial" w:cs="Arial"/>
          <w:sz w:val="20"/>
          <w:szCs w:val="20"/>
          <w:shd w:val="clear" w:color="auto" w:fill="FFFF00"/>
        </w:rPr>
        <w:t>tato příloha bude vypracována až před uzavřením smlouvy o dílo v návaznosti na znalost konkrétního termínu uzavření smlouvy. Pokud bude tato příloha v podobě návrhu uchazeče přiložena k nabídce, netvoří součást nabídky a nebude předmětem posuzování nabídky</w:t>
      </w:r>
    </w:p>
    <w:p w14:paraId="026F9A0D" w14:textId="77777777" w:rsidR="000E102E" w:rsidRPr="00D23C4A" w:rsidRDefault="000E102E"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Příloha č. 2: Formulář pro ohlášení změn stavby /přiloženo zadavatelem/</w:t>
      </w:r>
    </w:p>
    <w:p w14:paraId="0E75974D" w14:textId="77777777" w:rsidR="000E102E" w:rsidRPr="00D23C4A" w:rsidRDefault="000E102E"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Příloha č. 3: Oceněný výkaz výměr /</w:t>
      </w:r>
      <w:r w:rsidRPr="00D23C4A">
        <w:rPr>
          <w:rFonts w:ascii="Arial" w:hAnsi="Arial" w:cs="Arial"/>
          <w:sz w:val="20"/>
          <w:szCs w:val="20"/>
          <w:shd w:val="clear" w:color="auto" w:fill="FFFF00"/>
        </w:rPr>
        <w:t>příloha bude předložena v nabídce//přikládá uchazeč/</w:t>
      </w:r>
    </w:p>
    <w:p w14:paraId="503A2FC1" w14:textId="77777777" w:rsidR="00C15500" w:rsidRPr="00D23C4A" w:rsidRDefault="00C15500"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 xml:space="preserve">Příloha č. </w:t>
      </w:r>
      <w:r w:rsidR="003F5242">
        <w:rPr>
          <w:rFonts w:ascii="Arial" w:hAnsi="Arial" w:cs="Arial"/>
          <w:sz w:val="20"/>
          <w:szCs w:val="20"/>
        </w:rPr>
        <w:t>4</w:t>
      </w:r>
      <w:r w:rsidRPr="00D23C4A">
        <w:rPr>
          <w:rFonts w:ascii="Arial" w:hAnsi="Arial" w:cs="Arial"/>
          <w:sz w:val="20"/>
          <w:szCs w:val="20"/>
        </w:rPr>
        <w:t>: Seznam poddodavatelů (subdodavatelů)</w:t>
      </w:r>
    </w:p>
    <w:p w14:paraId="6346D43B" w14:textId="77777777" w:rsidR="003D5E09" w:rsidRPr="001563C4" w:rsidRDefault="009C0827" w:rsidP="005620D3">
      <w:pPr>
        <w:tabs>
          <w:tab w:val="left" w:pos="360"/>
        </w:tabs>
        <w:suppressAutoHyphens w:val="0"/>
        <w:autoSpaceDE w:val="0"/>
        <w:autoSpaceDN w:val="0"/>
        <w:adjustRightInd w:val="0"/>
        <w:spacing w:line="276" w:lineRule="auto"/>
        <w:ind w:left="567" w:hanging="426"/>
        <w:rPr>
          <w:rFonts w:ascii="Arial" w:hAnsi="Arial" w:cs="Arial"/>
          <w:sz w:val="20"/>
          <w:szCs w:val="20"/>
          <w:highlight w:val="yellow"/>
        </w:rPr>
      </w:pPr>
      <w:r w:rsidRPr="001563C4">
        <w:rPr>
          <w:rFonts w:ascii="Arial" w:hAnsi="Arial" w:cs="Arial"/>
          <w:sz w:val="20"/>
          <w:szCs w:val="20"/>
          <w:highlight w:val="yellow"/>
        </w:rPr>
        <w:t xml:space="preserve">      </w:t>
      </w:r>
    </w:p>
    <w:p w14:paraId="2F48C276" w14:textId="78565D01" w:rsidR="002774DE" w:rsidRPr="001D2D6A" w:rsidRDefault="000E102E" w:rsidP="00F371F0">
      <w:pPr>
        <w:autoSpaceDE w:val="0"/>
        <w:spacing w:line="276" w:lineRule="auto"/>
        <w:rPr>
          <w:rFonts w:ascii="Arial" w:hAnsi="Arial" w:cs="Arial"/>
          <w:sz w:val="20"/>
          <w:szCs w:val="20"/>
        </w:rPr>
      </w:pPr>
      <w:r w:rsidRPr="001D2D6A">
        <w:rPr>
          <w:rFonts w:ascii="Arial" w:hAnsi="Arial" w:cs="Arial"/>
          <w:sz w:val="20"/>
          <w:szCs w:val="20"/>
        </w:rPr>
        <w:t>V</w:t>
      </w:r>
      <w:r w:rsidR="000B0618">
        <w:rPr>
          <w:rFonts w:ascii="Arial" w:hAnsi="Arial" w:cs="Arial"/>
          <w:sz w:val="20"/>
          <w:szCs w:val="20"/>
        </w:rPr>
        <w:t> </w:t>
      </w:r>
      <w:r w:rsidR="004C1083">
        <w:rPr>
          <w:rFonts w:ascii="Arial" w:hAnsi="Arial" w:cs="Arial"/>
          <w:sz w:val="20"/>
          <w:szCs w:val="20"/>
        </w:rPr>
        <w:t>Hoříně</w:t>
      </w:r>
      <w:r w:rsidR="000B0618">
        <w:rPr>
          <w:rFonts w:ascii="Arial" w:hAnsi="Arial" w:cs="Arial"/>
          <w:sz w:val="20"/>
          <w:szCs w:val="20"/>
        </w:rPr>
        <w:t xml:space="preserve"> dne</w:t>
      </w:r>
      <w:r w:rsidR="00DD5C4B" w:rsidRPr="001D2D6A">
        <w:rPr>
          <w:rFonts w:ascii="Arial" w:hAnsi="Arial" w:cs="Arial"/>
          <w:sz w:val="20"/>
          <w:szCs w:val="20"/>
        </w:rPr>
        <w:tab/>
      </w:r>
      <w:r w:rsidR="00996FCF" w:rsidRPr="001D2D6A">
        <w:rPr>
          <w:rFonts w:ascii="Arial" w:hAnsi="Arial" w:cs="Arial"/>
          <w:sz w:val="20"/>
          <w:szCs w:val="20"/>
        </w:rPr>
        <w:tab/>
      </w:r>
      <w:r w:rsidR="00996FCF" w:rsidRPr="001D2D6A">
        <w:rPr>
          <w:rFonts w:ascii="Arial" w:hAnsi="Arial" w:cs="Arial"/>
          <w:sz w:val="20"/>
          <w:szCs w:val="20"/>
        </w:rPr>
        <w:tab/>
      </w:r>
      <w:r w:rsidR="007F2766" w:rsidRPr="001D2D6A">
        <w:rPr>
          <w:rFonts w:ascii="Arial" w:hAnsi="Arial" w:cs="Arial"/>
          <w:sz w:val="20"/>
          <w:szCs w:val="20"/>
        </w:rPr>
        <w:tab/>
      </w:r>
      <w:r w:rsidR="007F2766" w:rsidRPr="001D2D6A">
        <w:rPr>
          <w:rFonts w:ascii="Arial" w:hAnsi="Arial" w:cs="Arial"/>
          <w:sz w:val="20"/>
          <w:szCs w:val="20"/>
        </w:rPr>
        <w:tab/>
      </w:r>
      <w:r w:rsidR="00C15500" w:rsidRPr="001D2D6A">
        <w:rPr>
          <w:rFonts w:ascii="Arial" w:hAnsi="Arial" w:cs="Arial"/>
          <w:sz w:val="20"/>
          <w:szCs w:val="20"/>
        </w:rPr>
        <w:t>V</w:t>
      </w:r>
      <w:r w:rsidR="00DD5C4B" w:rsidRPr="001D2D6A">
        <w:rPr>
          <w:rFonts w:ascii="Arial" w:hAnsi="Arial" w:cs="Arial"/>
          <w:sz w:val="20"/>
          <w:szCs w:val="20"/>
        </w:rPr>
        <w:t> </w:t>
      </w:r>
      <w:r w:rsidR="00235013" w:rsidRPr="001D2D6A">
        <w:rPr>
          <w:rFonts w:ascii="Arial" w:hAnsi="Arial" w:cs="Arial"/>
          <w:sz w:val="20"/>
          <w:szCs w:val="20"/>
        </w:rPr>
        <w:t>………</w:t>
      </w:r>
      <w:r w:rsidR="00DD5C4B" w:rsidRPr="001D2D6A">
        <w:rPr>
          <w:rFonts w:ascii="Arial" w:hAnsi="Arial" w:cs="Arial"/>
          <w:sz w:val="20"/>
          <w:szCs w:val="20"/>
        </w:rPr>
        <w:t>,</w:t>
      </w:r>
    </w:p>
    <w:p w14:paraId="1558F958" w14:textId="77777777" w:rsidR="00F371F0" w:rsidRDefault="00F371F0" w:rsidP="00F371F0">
      <w:pPr>
        <w:autoSpaceDE w:val="0"/>
        <w:spacing w:line="276" w:lineRule="auto"/>
        <w:rPr>
          <w:rFonts w:ascii="Arial" w:hAnsi="Arial" w:cs="Arial"/>
          <w:sz w:val="20"/>
          <w:szCs w:val="20"/>
        </w:rPr>
      </w:pPr>
    </w:p>
    <w:p w14:paraId="11625B98" w14:textId="77777777" w:rsidR="000E102E" w:rsidRPr="001D2D6A" w:rsidRDefault="007F2766" w:rsidP="00040850">
      <w:pPr>
        <w:autoSpaceDE w:val="0"/>
        <w:spacing w:line="276" w:lineRule="auto"/>
        <w:rPr>
          <w:rFonts w:ascii="Arial" w:hAnsi="Arial" w:cs="Arial"/>
          <w:b/>
          <w:bCs/>
          <w:sz w:val="20"/>
          <w:szCs w:val="20"/>
        </w:rPr>
      </w:pPr>
      <w:r w:rsidRPr="001D2D6A">
        <w:rPr>
          <w:rFonts w:ascii="Arial" w:hAnsi="Arial" w:cs="Arial"/>
          <w:sz w:val="20"/>
          <w:szCs w:val="20"/>
        </w:rPr>
        <w:t>Objednatel</w:t>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005A55C7" w:rsidRPr="001D2D6A">
        <w:rPr>
          <w:rFonts w:ascii="Arial" w:hAnsi="Arial" w:cs="Arial"/>
          <w:sz w:val="20"/>
          <w:szCs w:val="20"/>
        </w:rPr>
        <w:t>Dodavat</w:t>
      </w:r>
      <w:r w:rsidR="000E102E" w:rsidRPr="001D2D6A">
        <w:rPr>
          <w:rFonts w:ascii="Arial" w:hAnsi="Arial" w:cs="Arial"/>
          <w:sz w:val="20"/>
          <w:szCs w:val="20"/>
        </w:rPr>
        <w:t>el</w:t>
      </w:r>
      <w:r w:rsidR="000E102E" w:rsidRPr="001D2D6A">
        <w:rPr>
          <w:rFonts w:ascii="Arial" w:hAnsi="Arial" w:cs="Arial"/>
          <w:sz w:val="20"/>
          <w:szCs w:val="20"/>
        </w:rPr>
        <w:tab/>
        <w:t xml:space="preserve">           </w:t>
      </w:r>
    </w:p>
    <w:p w14:paraId="056099A8" w14:textId="77777777" w:rsidR="002774DE" w:rsidRPr="001563C4" w:rsidRDefault="002774DE" w:rsidP="00040850">
      <w:pPr>
        <w:autoSpaceDE w:val="0"/>
        <w:spacing w:line="276" w:lineRule="auto"/>
        <w:jc w:val="left"/>
        <w:rPr>
          <w:rFonts w:ascii="Arial" w:hAnsi="Arial" w:cs="Arial"/>
          <w:sz w:val="20"/>
          <w:szCs w:val="20"/>
          <w:highlight w:val="yellow"/>
        </w:rPr>
      </w:pPr>
    </w:p>
    <w:p w14:paraId="65F387CA" w14:textId="77777777" w:rsidR="002774DE" w:rsidRPr="001563C4" w:rsidRDefault="002774DE" w:rsidP="00040850">
      <w:pPr>
        <w:autoSpaceDE w:val="0"/>
        <w:spacing w:line="276" w:lineRule="auto"/>
        <w:jc w:val="left"/>
        <w:rPr>
          <w:rFonts w:ascii="Arial" w:hAnsi="Arial" w:cs="Arial"/>
          <w:sz w:val="20"/>
          <w:szCs w:val="20"/>
          <w:highlight w:val="yellow"/>
        </w:rPr>
      </w:pPr>
    </w:p>
    <w:p w14:paraId="4AAD2E58" w14:textId="77777777" w:rsidR="00EE12E8" w:rsidRPr="00235013" w:rsidRDefault="00EE12E8" w:rsidP="00040850">
      <w:pPr>
        <w:autoSpaceDE w:val="0"/>
        <w:spacing w:line="276" w:lineRule="auto"/>
        <w:jc w:val="left"/>
        <w:rPr>
          <w:rFonts w:ascii="Arial" w:hAnsi="Arial" w:cs="Arial"/>
          <w:sz w:val="20"/>
          <w:szCs w:val="20"/>
        </w:rPr>
      </w:pPr>
    </w:p>
    <w:p w14:paraId="70D7B743" w14:textId="77777777" w:rsidR="006871CB" w:rsidRPr="00235013" w:rsidRDefault="00C15500" w:rsidP="00040850">
      <w:pPr>
        <w:autoSpaceDE w:val="0"/>
        <w:autoSpaceDN w:val="0"/>
        <w:adjustRightInd w:val="0"/>
        <w:spacing w:line="276" w:lineRule="auto"/>
        <w:rPr>
          <w:rFonts w:ascii="Arial" w:hAnsi="Arial" w:cs="Arial"/>
          <w:bCs/>
          <w:sz w:val="20"/>
          <w:szCs w:val="20"/>
        </w:rPr>
      </w:pPr>
      <w:r w:rsidRPr="00235013">
        <w:rPr>
          <w:rFonts w:ascii="Arial" w:hAnsi="Arial" w:cs="Arial"/>
          <w:sz w:val="20"/>
          <w:szCs w:val="20"/>
        </w:rPr>
        <w:t>……………………………………</w:t>
      </w:r>
      <w:r w:rsidRPr="00235013">
        <w:rPr>
          <w:rFonts w:ascii="Arial" w:hAnsi="Arial" w:cs="Arial"/>
          <w:bCs/>
          <w:sz w:val="20"/>
          <w:szCs w:val="20"/>
        </w:rPr>
        <w:t xml:space="preserve">                                     …………………………………        </w:t>
      </w:r>
    </w:p>
    <w:p w14:paraId="1E9E889E" w14:textId="423A16E9" w:rsidR="006871CB" w:rsidRPr="00235013" w:rsidRDefault="004C1083" w:rsidP="006871CB">
      <w:pPr>
        <w:rPr>
          <w:rFonts w:ascii="Arial" w:hAnsi="Arial" w:cs="Arial"/>
          <w:sz w:val="20"/>
          <w:szCs w:val="20"/>
        </w:rPr>
      </w:pPr>
      <w:r>
        <w:rPr>
          <w:rFonts w:ascii="Arial" w:hAnsi="Arial" w:cs="Arial"/>
          <w:sz w:val="20"/>
          <w:szCs w:val="20"/>
        </w:rPr>
        <w:t>Mgr. Václav Šmíd</w:t>
      </w:r>
      <w:r w:rsidR="00996FCF" w:rsidRPr="00235013">
        <w:rPr>
          <w:rFonts w:ascii="Arial" w:hAnsi="Arial" w:cs="Arial"/>
          <w:sz w:val="20"/>
          <w:szCs w:val="20"/>
        </w:rPr>
        <w:tab/>
      </w:r>
      <w:r w:rsidR="00996FCF" w:rsidRPr="00235013">
        <w:rPr>
          <w:rFonts w:ascii="Arial" w:hAnsi="Arial" w:cs="Arial"/>
          <w:sz w:val="20"/>
          <w:szCs w:val="20"/>
        </w:rPr>
        <w:tab/>
      </w:r>
    </w:p>
    <w:p w14:paraId="42EBD1DE" w14:textId="208A83FE" w:rsidR="006871CB" w:rsidRPr="00235013" w:rsidRDefault="003F5242" w:rsidP="006871CB">
      <w:pPr>
        <w:rPr>
          <w:rFonts w:ascii="Arial" w:hAnsi="Arial" w:cs="Arial"/>
          <w:sz w:val="20"/>
          <w:szCs w:val="20"/>
        </w:rPr>
      </w:pPr>
      <w:r>
        <w:rPr>
          <w:rFonts w:ascii="Arial" w:hAnsi="Arial" w:cs="Arial"/>
          <w:sz w:val="20"/>
          <w:szCs w:val="20"/>
        </w:rPr>
        <w:t xml:space="preserve">starosta </w:t>
      </w:r>
      <w:r w:rsidR="000313FA">
        <w:rPr>
          <w:rFonts w:ascii="Arial" w:hAnsi="Arial" w:cs="Arial"/>
          <w:sz w:val="20"/>
          <w:szCs w:val="20"/>
        </w:rPr>
        <w:t>obce</w:t>
      </w:r>
      <w:r w:rsidR="008C28A0" w:rsidRPr="00235013">
        <w:rPr>
          <w:rFonts w:ascii="Arial" w:hAnsi="Arial" w:cs="Arial"/>
          <w:sz w:val="20"/>
          <w:szCs w:val="20"/>
        </w:rPr>
        <w:tab/>
      </w:r>
      <w:r w:rsidR="008C28A0" w:rsidRPr="00235013">
        <w:rPr>
          <w:rFonts w:ascii="Arial" w:hAnsi="Arial" w:cs="Arial"/>
          <w:sz w:val="20"/>
          <w:szCs w:val="20"/>
        </w:rPr>
        <w:tab/>
      </w:r>
      <w:r w:rsidR="008C28A0" w:rsidRPr="00235013">
        <w:rPr>
          <w:rFonts w:ascii="Arial" w:hAnsi="Arial" w:cs="Arial"/>
          <w:sz w:val="20"/>
          <w:szCs w:val="20"/>
        </w:rPr>
        <w:tab/>
      </w:r>
      <w:r w:rsidR="00235013" w:rsidRPr="00235013">
        <w:rPr>
          <w:rFonts w:ascii="Arial" w:hAnsi="Arial" w:cs="Arial"/>
          <w:sz w:val="20"/>
          <w:szCs w:val="20"/>
        </w:rPr>
        <w:tab/>
      </w:r>
      <w:r>
        <w:rPr>
          <w:rFonts w:ascii="Arial" w:hAnsi="Arial" w:cs="Arial"/>
          <w:sz w:val="20"/>
          <w:szCs w:val="20"/>
        </w:rPr>
        <w:tab/>
      </w:r>
      <w:r>
        <w:rPr>
          <w:rFonts w:ascii="Arial" w:hAnsi="Arial" w:cs="Arial"/>
          <w:sz w:val="20"/>
          <w:szCs w:val="20"/>
        </w:rPr>
        <w:tab/>
      </w:r>
      <w:r w:rsidR="008C28A0" w:rsidRPr="00235013">
        <w:rPr>
          <w:rFonts w:ascii="Arial" w:hAnsi="Arial" w:cs="Arial"/>
          <w:sz w:val="20"/>
          <w:szCs w:val="20"/>
        </w:rPr>
        <w:t>jednat</w:t>
      </w:r>
      <w:r w:rsidR="00235013" w:rsidRPr="00235013">
        <w:rPr>
          <w:rFonts w:ascii="Arial" w:hAnsi="Arial" w:cs="Arial"/>
          <w:sz w:val="20"/>
          <w:szCs w:val="20"/>
        </w:rPr>
        <w:t>el</w:t>
      </w:r>
    </w:p>
    <w:p w14:paraId="6BDEFB86" w14:textId="77777777" w:rsidR="00C15500" w:rsidRPr="001563C4" w:rsidRDefault="00C15500" w:rsidP="00040850">
      <w:pPr>
        <w:autoSpaceDE w:val="0"/>
        <w:autoSpaceDN w:val="0"/>
        <w:adjustRightInd w:val="0"/>
        <w:spacing w:line="276" w:lineRule="auto"/>
        <w:rPr>
          <w:rFonts w:ascii="Arial" w:hAnsi="Arial" w:cs="Arial"/>
          <w:bCs/>
          <w:sz w:val="20"/>
          <w:szCs w:val="20"/>
          <w:highlight w:val="yellow"/>
        </w:rPr>
      </w:pPr>
      <w:r w:rsidRPr="001563C4">
        <w:rPr>
          <w:rFonts w:ascii="Arial" w:hAnsi="Arial" w:cs="Arial"/>
          <w:bCs/>
          <w:sz w:val="20"/>
          <w:szCs w:val="20"/>
          <w:highlight w:val="yellow"/>
        </w:rPr>
        <w:t xml:space="preserve">                                        </w:t>
      </w:r>
    </w:p>
    <w:p w14:paraId="646447A0" w14:textId="77777777" w:rsidR="000E102E" w:rsidRPr="001D2D6A" w:rsidRDefault="000E102E" w:rsidP="00040850">
      <w:pPr>
        <w:pageBreakBefore/>
        <w:autoSpaceDE w:val="0"/>
        <w:spacing w:line="276" w:lineRule="auto"/>
        <w:rPr>
          <w:rFonts w:ascii="Arial" w:hAnsi="Arial" w:cs="Arial"/>
          <w:b/>
          <w:bCs/>
          <w:sz w:val="20"/>
          <w:szCs w:val="20"/>
        </w:rPr>
      </w:pPr>
      <w:r w:rsidRPr="001D2D6A">
        <w:rPr>
          <w:rFonts w:ascii="Arial" w:hAnsi="Arial" w:cs="Arial"/>
          <w:b/>
          <w:bCs/>
          <w:sz w:val="20"/>
          <w:szCs w:val="20"/>
        </w:rPr>
        <w:lastRenderedPageBreak/>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t xml:space="preserve">                                          Příloha č. 2</w:t>
      </w:r>
    </w:p>
    <w:p w14:paraId="761CC061" w14:textId="77777777" w:rsidR="006C5618" w:rsidRPr="001D2D6A" w:rsidRDefault="006C5618" w:rsidP="00040850">
      <w:pPr>
        <w:spacing w:line="276" w:lineRule="auto"/>
        <w:jc w:val="center"/>
        <w:rPr>
          <w:rFonts w:ascii="Arial" w:hAnsi="Arial" w:cs="Arial"/>
          <w:b/>
          <w:bCs/>
          <w:sz w:val="20"/>
          <w:szCs w:val="20"/>
        </w:rPr>
      </w:pPr>
    </w:p>
    <w:p w14:paraId="480D41B9" w14:textId="77777777" w:rsidR="000E102E" w:rsidRPr="001D2D6A" w:rsidRDefault="00BF38FA" w:rsidP="00040850">
      <w:pPr>
        <w:spacing w:line="276" w:lineRule="auto"/>
        <w:jc w:val="center"/>
        <w:rPr>
          <w:rFonts w:ascii="Arial" w:hAnsi="Arial" w:cs="Arial"/>
          <w:b/>
          <w:bCs/>
          <w:sz w:val="20"/>
          <w:szCs w:val="20"/>
        </w:rPr>
      </w:pPr>
      <w:r w:rsidRPr="001D2D6A">
        <w:rPr>
          <w:rFonts w:ascii="Arial" w:hAnsi="Arial" w:cs="Arial"/>
          <w:b/>
          <w:bCs/>
          <w:sz w:val="20"/>
          <w:szCs w:val="20"/>
        </w:rPr>
        <w:t>FORMULÁŘ</w:t>
      </w:r>
      <w:r w:rsidR="000E102E" w:rsidRPr="001D2D6A">
        <w:rPr>
          <w:rFonts w:ascii="Arial" w:hAnsi="Arial" w:cs="Arial"/>
          <w:b/>
          <w:bCs/>
          <w:sz w:val="20"/>
          <w:szCs w:val="20"/>
        </w:rPr>
        <w:t xml:space="preserve"> PRO </w:t>
      </w:r>
      <w:r w:rsidR="007F2766" w:rsidRPr="001D2D6A">
        <w:rPr>
          <w:rFonts w:ascii="Arial" w:hAnsi="Arial" w:cs="Arial"/>
          <w:b/>
          <w:bCs/>
          <w:sz w:val="20"/>
          <w:szCs w:val="20"/>
        </w:rPr>
        <w:t>O</w:t>
      </w:r>
      <w:r w:rsidR="000E102E" w:rsidRPr="001D2D6A">
        <w:rPr>
          <w:rFonts w:ascii="Arial" w:hAnsi="Arial" w:cs="Arial"/>
          <w:b/>
          <w:bCs/>
          <w:sz w:val="20"/>
          <w:szCs w:val="20"/>
        </w:rPr>
        <w:t>HLÁ</w:t>
      </w:r>
      <w:r w:rsidR="007F2766" w:rsidRPr="001D2D6A">
        <w:rPr>
          <w:rFonts w:ascii="Arial" w:hAnsi="Arial" w:cs="Arial"/>
          <w:b/>
          <w:bCs/>
          <w:sz w:val="20"/>
          <w:szCs w:val="20"/>
        </w:rPr>
        <w:t>Š</w:t>
      </w:r>
      <w:r w:rsidR="000E102E" w:rsidRPr="001D2D6A">
        <w:rPr>
          <w:rFonts w:ascii="Arial" w:hAnsi="Arial" w:cs="Arial"/>
          <w:b/>
          <w:bCs/>
          <w:sz w:val="20"/>
          <w:szCs w:val="20"/>
        </w:rPr>
        <w:t>ENÍ ZMĚN</w:t>
      </w:r>
      <w:r w:rsidR="007F2766" w:rsidRPr="001D2D6A">
        <w:rPr>
          <w:rFonts w:ascii="Arial" w:hAnsi="Arial" w:cs="Arial"/>
          <w:b/>
          <w:bCs/>
          <w:sz w:val="20"/>
          <w:szCs w:val="20"/>
        </w:rPr>
        <w:t xml:space="preserve"> </w:t>
      </w:r>
      <w:r w:rsidR="000E102E" w:rsidRPr="001D2D6A">
        <w:rPr>
          <w:rFonts w:ascii="Arial" w:hAnsi="Arial" w:cs="Arial"/>
          <w:b/>
          <w:bCs/>
          <w:sz w:val="20"/>
          <w:szCs w:val="20"/>
        </w:rPr>
        <w:t>STAVBY</w:t>
      </w:r>
    </w:p>
    <w:p w14:paraId="3F9F330B" w14:textId="77777777" w:rsidR="007F2766" w:rsidRPr="001D2D6A" w:rsidRDefault="007F2766" w:rsidP="007F2766">
      <w:pPr>
        <w:widowControl/>
        <w:suppressAutoHyphens w:val="0"/>
        <w:spacing w:line="276" w:lineRule="auto"/>
        <w:jc w:val="center"/>
        <w:textAlignment w:val="auto"/>
        <w:rPr>
          <w:rFonts w:ascii="Arial" w:eastAsia="Arial" w:hAnsi="Arial" w:cs="Arial"/>
          <w:b/>
          <w:bCs/>
          <w:color w:val="000000"/>
          <w:sz w:val="20"/>
          <w:szCs w:val="20"/>
          <w:lang w:eastAsia="cs-CZ"/>
        </w:rPr>
      </w:pPr>
    </w:p>
    <w:p w14:paraId="157FA67F" w14:textId="60FA497D" w:rsidR="005422BE" w:rsidRPr="00D316E3" w:rsidRDefault="004C1083" w:rsidP="00D316E3">
      <w:pPr>
        <w:spacing w:line="276" w:lineRule="auto"/>
        <w:jc w:val="center"/>
        <w:rPr>
          <w:rFonts w:ascii="Arial" w:hAnsi="Arial" w:cs="Arial"/>
          <w:b/>
          <w:bCs/>
          <w:szCs w:val="20"/>
        </w:rPr>
      </w:pPr>
      <w:r>
        <w:rPr>
          <w:rFonts w:ascii="Arial" w:eastAsia="Verdana" w:hAnsi="Arial" w:cs="Arial"/>
          <w:b/>
          <w:bCs/>
        </w:rPr>
        <w:t>Stavební úpravy a navýšení kapacity ZŠ v Hoříně</w:t>
      </w:r>
    </w:p>
    <w:p w14:paraId="1FA313F3" w14:textId="77777777" w:rsidR="000341E2" w:rsidRPr="001D2D6A" w:rsidRDefault="000341E2" w:rsidP="00F371F0">
      <w:pPr>
        <w:spacing w:line="276" w:lineRule="auto"/>
        <w:rPr>
          <w:rFonts w:ascii="Arial" w:hAnsi="Arial" w:cs="Arial"/>
          <w:b/>
          <w:sz w:val="20"/>
          <w:szCs w:val="20"/>
        </w:rPr>
      </w:pPr>
      <w:r w:rsidRPr="001D2D6A">
        <w:rPr>
          <w:rFonts w:ascii="Arial" w:hAnsi="Arial" w:cs="Arial"/>
          <w:b/>
          <w:sz w:val="20"/>
          <w:szCs w:val="20"/>
        </w:rPr>
        <w:t xml:space="preserve">Určeno: </w:t>
      </w:r>
    </w:p>
    <w:p w14:paraId="4E410341" w14:textId="77777777" w:rsidR="000E102E" w:rsidRPr="001D2D6A" w:rsidRDefault="000E102E" w:rsidP="00040850">
      <w:pPr>
        <w:spacing w:line="276" w:lineRule="auto"/>
        <w:rPr>
          <w:rFonts w:ascii="Arial" w:hAnsi="Arial" w:cs="Arial"/>
          <w:b/>
          <w:bCs/>
          <w:sz w:val="20"/>
          <w:szCs w:val="20"/>
        </w:rPr>
      </w:pPr>
    </w:p>
    <w:p w14:paraId="2F26B45F"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Číslo SoD:</w:t>
      </w:r>
    </w:p>
    <w:p w14:paraId="7AE27F98" w14:textId="77777777" w:rsidR="000E102E" w:rsidRPr="001D2D6A" w:rsidRDefault="000E102E" w:rsidP="00040850">
      <w:pPr>
        <w:spacing w:line="276" w:lineRule="auto"/>
        <w:rPr>
          <w:rFonts w:ascii="Arial" w:hAnsi="Arial" w:cs="Arial"/>
          <w:b/>
          <w:bCs/>
          <w:sz w:val="20"/>
          <w:szCs w:val="20"/>
        </w:rPr>
      </w:pPr>
    </w:p>
    <w:p w14:paraId="5E45D750"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Termín plnění:</w:t>
      </w:r>
    </w:p>
    <w:p w14:paraId="386203E3" w14:textId="77777777" w:rsidR="000E102E" w:rsidRPr="001D2D6A" w:rsidRDefault="000E102E" w:rsidP="00040850">
      <w:pPr>
        <w:spacing w:line="276" w:lineRule="auto"/>
        <w:rPr>
          <w:rFonts w:ascii="Arial" w:hAnsi="Arial" w:cs="Arial"/>
          <w:b/>
          <w:bCs/>
          <w:sz w:val="20"/>
          <w:szCs w:val="20"/>
        </w:rPr>
      </w:pPr>
    </w:p>
    <w:p w14:paraId="233BDD8E"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Celková cena díla:</w:t>
      </w:r>
    </w:p>
    <w:p w14:paraId="4AAF4C01" w14:textId="77777777" w:rsidR="000E102E" w:rsidRPr="001D2D6A" w:rsidRDefault="000E102E" w:rsidP="00040850">
      <w:pPr>
        <w:spacing w:line="276" w:lineRule="auto"/>
        <w:rPr>
          <w:rFonts w:ascii="Arial" w:hAnsi="Arial" w:cs="Arial"/>
          <w:b/>
          <w:bCs/>
          <w:sz w:val="20"/>
          <w:szCs w:val="20"/>
        </w:rPr>
      </w:pPr>
    </w:p>
    <w:p w14:paraId="42039DC7" w14:textId="77777777" w:rsidR="000E102E" w:rsidRPr="001D2D6A" w:rsidRDefault="005A55C7" w:rsidP="00040850">
      <w:pPr>
        <w:spacing w:line="276" w:lineRule="auto"/>
        <w:rPr>
          <w:rFonts w:ascii="Arial" w:hAnsi="Arial" w:cs="Arial"/>
          <w:b/>
          <w:bCs/>
          <w:sz w:val="20"/>
          <w:szCs w:val="20"/>
        </w:rPr>
      </w:pPr>
      <w:r w:rsidRPr="001D2D6A">
        <w:rPr>
          <w:rFonts w:ascii="Arial" w:hAnsi="Arial" w:cs="Arial"/>
          <w:b/>
          <w:bCs/>
          <w:sz w:val="20"/>
          <w:szCs w:val="20"/>
        </w:rPr>
        <w:t>Dodavat</w:t>
      </w:r>
      <w:r w:rsidR="000E102E" w:rsidRPr="001D2D6A">
        <w:rPr>
          <w:rFonts w:ascii="Arial" w:hAnsi="Arial" w:cs="Arial"/>
          <w:b/>
          <w:bCs/>
          <w:sz w:val="20"/>
          <w:szCs w:val="20"/>
        </w:rPr>
        <w:t>el:</w:t>
      </w:r>
    </w:p>
    <w:p w14:paraId="1FC8A5D9" w14:textId="77777777" w:rsidR="000E102E" w:rsidRPr="001D2D6A" w:rsidRDefault="000E102E" w:rsidP="00040850">
      <w:pPr>
        <w:spacing w:line="276" w:lineRule="auto"/>
        <w:rPr>
          <w:rFonts w:ascii="Arial" w:hAnsi="Arial" w:cs="Arial"/>
          <w:b/>
          <w:bCs/>
          <w:sz w:val="20"/>
          <w:szCs w:val="20"/>
        </w:rPr>
      </w:pPr>
    </w:p>
    <w:p w14:paraId="6F8F4567"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IČ</w:t>
      </w:r>
      <w:r w:rsidR="002401AD" w:rsidRPr="001D2D6A">
        <w:rPr>
          <w:rFonts w:ascii="Arial" w:hAnsi="Arial" w:cs="Arial"/>
          <w:b/>
          <w:bCs/>
          <w:sz w:val="20"/>
          <w:szCs w:val="20"/>
        </w:rPr>
        <w:t>O</w:t>
      </w:r>
      <w:r w:rsidRPr="001D2D6A">
        <w:rPr>
          <w:rFonts w:ascii="Arial" w:hAnsi="Arial" w:cs="Arial"/>
          <w:b/>
          <w:bCs/>
          <w:sz w:val="20"/>
          <w:szCs w:val="20"/>
        </w:rPr>
        <w:t>:</w:t>
      </w:r>
    </w:p>
    <w:p w14:paraId="66667CDF" w14:textId="77777777" w:rsidR="000E102E" w:rsidRPr="001D2D6A" w:rsidRDefault="000E102E" w:rsidP="00040850">
      <w:pPr>
        <w:spacing w:line="276" w:lineRule="auto"/>
        <w:rPr>
          <w:rFonts w:ascii="Arial" w:hAnsi="Arial" w:cs="Arial"/>
          <w:b/>
          <w:bCs/>
          <w:sz w:val="20"/>
          <w:szCs w:val="20"/>
        </w:rPr>
      </w:pPr>
    </w:p>
    <w:p w14:paraId="04D16BFB"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Oprávněná osoba:</w:t>
      </w:r>
    </w:p>
    <w:p w14:paraId="71281E0C" w14:textId="77777777" w:rsidR="000E102E" w:rsidRPr="001D2D6A" w:rsidRDefault="000E102E" w:rsidP="00040850">
      <w:pPr>
        <w:spacing w:line="276" w:lineRule="auto"/>
        <w:rPr>
          <w:rFonts w:ascii="Arial" w:hAnsi="Arial" w:cs="Arial"/>
          <w:b/>
          <w:bCs/>
          <w:sz w:val="20"/>
          <w:szCs w:val="20"/>
        </w:rPr>
      </w:pPr>
    </w:p>
    <w:p w14:paraId="2B15B676"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Telefonní spojení:</w:t>
      </w:r>
    </w:p>
    <w:p w14:paraId="7B058955" w14:textId="77777777" w:rsidR="000E102E" w:rsidRPr="001D2D6A" w:rsidRDefault="000E102E" w:rsidP="00040850">
      <w:pPr>
        <w:spacing w:line="276" w:lineRule="auto"/>
        <w:rPr>
          <w:rFonts w:ascii="Arial" w:hAnsi="Arial" w:cs="Arial"/>
          <w:b/>
          <w:bCs/>
          <w:sz w:val="20"/>
          <w:szCs w:val="20"/>
        </w:rPr>
      </w:pPr>
    </w:p>
    <w:p w14:paraId="1E727220"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Popis předmětu informace:</w:t>
      </w:r>
    </w:p>
    <w:p w14:paraId="2790ED00" w14:textId="77777777" w:rsidR="000E102E" w:rsidRPr="001D2D6A" w:rsidRDefault="000E102E" w:rsidP="00040850">
      <w:pPr>
        <w:spacing w:line="276" w:lineRule="auto"/>
        <w:rPr>
          <w:rFonts w:ascii="Arial" w:hAnsi="Arial" w:cs="Arial"/>
          <w:b/>
          <w:bCs/>
          <w:sz w:val="20"/>
          <w:szCs w:val="20"/>
        </w:rPr>
      </w:pPr>
    </w:p>
    <w:p w14:paraId="7DE0D564"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Popis problému:</w:t>
      </w:r>
    </w:p>
    <w:p w14:paraId="3567469A" w14:textId="77777777" w:rsidR="000E102E" w:rsidRPr="001D2D6A" w:rsidRDefault="000E102E" w:rsidP="00040850">
      <w:pPr>
        <w:spacing w:line="276" w:lineRule="auto"/>
        <w:rPr>
          <w:rFonts w:ascii="Arial" w:hAnsi="Arial" w:cs="Arial"/>
          <w:b/>
          <w:bCs/>
          <w:sz w:val="20"/>
          <w:szCs w:val="20"/>
        </w:rPr>
      </w:pPr>
    </w:p>
    <w:p w14:paraId="560C63BA" w14:textId="77777777" w:rsidR="000E102E" w:rsidRPr="001D2D6A" w:rsidRDefault="000E102E" w:rsidP="00040850">
      <w:pPr>
        <w:spacing w:line="276" w:lineRule="auto"/>
        <w:rPr>
          <w:rFonts w:ascii="Arial" w:hAnsi="Arial" w:cs="Arial"/>
          <w:b/>
          <w:bCs/>
          <w:sz w:val="20"/>
          <w:szCs w:val="20"/>
        </w:rPr>
      </w:pPr>
    </w:p>
    <w:p w14:paraId="345AB1FC"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 xml:space="preserve">Čeho se </w:t>
      </w:r>
      <w:r w:rsidR="005A55C7" w:rsidRPr="001D2D6A">
        <w:rPr>
          <w:rFonts w:ascii="Arial" w:hAnsi="Arial" w:cs="Arial"/>
          <w:b/>
          <w:bCs/>
          <w:sz w:val="20"/>
          <w:szCs w:val="20"/>
        </w:rPr>
        <w:t>dodavat</w:t>
      </w:r>
      <w:r w:rsidRPr="001D2D6A">
        <w:rPr>
          <w:rFonts w:ascii="Arial" w:hAnsi="Arial" w:cs="Arial"/>
          <w:b/>
          <w:bCs/>
          <w:sz w:val="20"/>
          <w:szCs w:val="20"/>
        </w:rPr>
        <w:t xml:space="preserve">el domáhá:  </w:t>
      </w:r>
    </w:p>
    <w:p w14:paraId="166ADB1A" w14:textId="77777777" w:rsidR="000E102E" w:rsidRPr="001D2D6A" w:rsidRDefault="000E102E" w:rsidP="00040850">
      <w:pPr>
        <w:spacing w:line="276" w:lineRule="auto"/>
        <w:rPr>
          <w:rFonts w:ascii="Arial" w:hAnsi="Arial" w:cs="Arial"/>
          <w:b/>
          <w:bCs/>
          <w:sz w:val="20"/>
          <w:szCs w:val="20"/>
        </w:rPr>
      </w:pPr>
    </w:p>
    <w:p w14:paraId="1C644406"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 xml:space="preserve"> Nejzazší termín pro uzavření dohody o změně v realizaci díla:</w:t>
      </w:r>
    </w:p>
    <w:p w14:paraId="4D9249E9" w14:textId="77777777" w:rsidR="000E102E" w:rsidRPr="001D2D6A" w:rsidRDefault="000E102E" w:rsidP="00040850">
      <w:pPr>
        <w:spacing w:line="276" w:lineRule="auto"/>
        <w:rPr>
          <w:rFonts w:ascii="Arial" w:hAnsi="Arial" w:cs="Arial"/>
          <w:b/>
          <w:bCs/>
          <w:sz w:val="20"/>
          <w:szCs w:val="20"/>
        </w:rPr>
      </w:pPr>
    </w:p>
    <w:p w14:paraId="002A3E2C"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Datum, podpis oprávněné osoby</w:t>
      </w:r>
    </w:p>
    <w:p w14:paraId="6F9FDF3F" w14:textId="77777777" w:rsidR="000E102E" w:rsidRPr="001D2D6A" w:rsidRDefault="000E102E" w:rsidP="00040850">
      <w:pPr>
        <w:spacing w:line="276" w:lineRule="auto"/>
        <w:rPr>
          <w:rFonts w:ascii="Arial" w:hAnsi="Arial" w:cs="Arial"/>
          <w:b/>
          <w:bCs/>
          <w:sz w:val="20"/>
          <w:szCs w:val="20"/>
        </w:rPr>
      </w:pPr>
    </w:p>
    <w:p w14:paraId="634455BE" w14:textId="77777777" w:rsidR="000E102E" w:rsidRPr="0079014D" w:rsidRDefault="000E102E" w:rsidP="00040850">
      <w:pPr>
        <w:spacing w:line="276" w:lineRule="auto"/>
        <w:rPr>
          <w:rFonts w:ascii="Arial" w:hAnsi="Arial" w:cs="Arial"/>
          <w:b/>
          <w:bCs/>
          <w:sz w:val="20"/>
          <w:szCs w:val="20"/>
        </w:rPr>
      </w:pPr>
      <w:r w:rsidRPr="001D2D6A">
        <w:rPr>
          <w:rFonts w:ascii="Arial" w:hAnsi="Arial" w:cs="Arial"/>
          <w:b/>
          <w:bCs/>
          <w:sz w:val="20"/>
          <w:szCs w:val="20"/>
        </w:rPr>
        <w:t>Datum, potvrzení převzetí podatelny objednatele:</w:t>
      </w:r>
      <w:r w:rsidRPr="0079014D">
        <w:rPr>
          <w:rFonts w:ascii="Arial" w:hAnsi="Arial" w:cs="Arial"/>
          <w:sz w:val="20"/>
          <w:szCs w:val="20"/>
        </w:rPr>
        <w:tab/>
      </w:r>
      <w:r w:rsidRPr="0079014D">
        <w:rPr>
          <w:rFonts w:ascii="Arial" w:hAnsi="Arial" w:cs="Arial"/>
          <w:sz w:val="20"/>
          <w:szCs w:val="20"/>
        </w:rPr>
        <w:tab/>
      </w:r>
      <w:r w:rsidRPr="0079014D">
        <w:rPr>
          <w:rFonts w:ascii="Arial" w:hAnsi="Arial" w:cs="Arial"/>
          <w:sz w:val="20"/>
          <w:szCs w:val="20"/>
        </w:rPr>
        <w:tab/>
      </w:r>
      <w:r w:rsidRPr="0079014D">
        <w:rPr>
          <w:rFonts w:ascii="Arial" w:hAnsi="Arial" w:cs="Arial"/>
          <w:sz w:val="20"/>
          <w:szCs w:val="20"/>
        </w:rPr>
        <w:tab/>
      </w:r>
    </w:p>
    <w:p w14:paraId="4F9A4ACA" w14:textId="77777777" w:rsidR="000E102E" w:rsidRPr="0079014D" w:rsidRDefault="000E102E" w:rsidP="00040850">
      <w:pPr>
        <w:spacing w:line="276" w:lineRule="auto"/>
        <w:rPr>
          <w:rFonts w:ascii="Arial" w:hAnsi="Arial" w:cs="Arial"/>
          <w:b/>
          <w:bCs/>
          <w:sz w:val="20"/>
          <w:szCs w:val="20"/>
        </w:rPr>
      </w:pPr>
    </w:p>
    <w:p w14:paraId="6D340F61" w14:textId="77777777" w:rsidR="000E102E" w:rsidRPr="0079014D" w:rsidRDefault="000E102E" w:rsidP="00040850">
      <w:pPr>
        <w:autoSpaceDE w:val="0"/>
        <w:spacing w:line="276" w:lineRule="auto"/>
        <w:rPr>
          <w:rFonts w:ascii="Arial" w:hAnsi="Arial" w:cs="Arial"/>
          <w:b/>
          <w:bCs/>
          <w:sz w:val="20"/>
          <w:szCs w:val="20"/>
        </w:rPr>
      </w:pPr>
    </w:p>
    <w:p w14:paraId="013F00F1" w14:textId="77777777" w:rsidR="0089470E" w:rsidRPr="0079014D" w:rsidRDefault="0089470E" w:rsidP="00040850">
      <w:pPr>
        <w:autoSpaceDE w:val="0"/>
        <w:spacing w:line="276" w:lineRule="auto"/>
        <w:rPr>
          <w:rFonts w:ascii="Arial" w:hAnsi="Arial" w:cs="Arial"/>
          <w:b/>
          <w:bCs/>
          <w:sz w:val="20"/>
          <w:szCs w:val="20"/>
        </w:rPr>
      </w:pPr>
    </w:p>
    <w:p w14:paraId="6913C509" w14:textId="77777777" w:rsidR="0089470E" w:rsidRPr="0079014D" w:rsidRDefault="0089470E" w:rsidP="00040850">
      <w:pPr>
        <w:autoSpaceDE w:val="0"/>
        <w:spacing w:line="276" w:lineRule="auto"/>
        <w:rPr>
          <w:rFonts w:ascii="Arial" w:hAnsi="Arial" w:cs="Arial"/>
          <w:b/>
          <w:bCs/>
          <w:sz w:val="20"/>
          <w:szCs w:val="20"/>
        </w:rPr>
      </w:pPr>
    </w:p>
    <w:p w14:paraId="367ADFE9" w14:textId="77777777" w:rsidR="000E102E" w:rsidRPr="0079014D" w:rsidRDefault="000E102E" w:rsidP="00040850">
      <w:pPr>
        <w:pStyle w:val="Zkladntext21"/>
        <w:spacing w:line="276" w:lineRule="auto"/>
        <w:ind w:right="-828"/>
        <w:rPr>
          <w:rFonts w:ascii="Arial" w:hAnsi="Arial" w:cs="Arial"/>
          <w:sz w:val="20"/>
          <w:szCs w:val="20"/>
          <w:lang w:val="cs-CZ"/>
        </w:rPr>
      </w:pPr>
    </w:p>
    <w:sectPr w:rsidR="000E102E" w:rsidRPr="0079014D" w:rsidSect="00C54412">
      <w:headerReference w:type="default" r:id="rId8"/>
      <w:footerReference w:type="default" r:id="rId9"/>
      <w:headerReference w:type="first" r:id="rId10"/>
      <w:pgSz w:w="11906" w:h="16838"/>
      <w:pgMar w:top="1417" w:right="1417" w:bottom="1417" w:left="1417" w:header="426"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D8FF5" w14:textId="77777777" w:rsidR="0037564D" w:rsidRDefault="0037564D">
      <w:pPr>
        <w:spacing w:line="240" w:lineRule="auto"/>
      </w:pPr>
      <w:r>
        <w:separator/>
      </w:r>
    </w:p>
  </w:endnote>
  <w:endnote w:type="continuationSeparator" w:id="0">
    <w:p w14:paraId="343568B6" w14:textId="77777777" w:rsidR="0037564D" w:rsidRDefault="003756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D698" w14:textId="77777777" w:rsidR="00CA7F10" w:rsidRPr="000B2C78" w:rsidRDefault="00CA7F10">
    <w:pPr>
      <w:pStyle w:val="Zpat"/>
      <w:jc w:val="center"/>
      <w:rPr>
        <w:rFonts w:ascii="Arial" w:hAnsi="Arial" w:cs="Arial"/>
        <w:sz w:val="20"/>
        <w:szCs w:val="20"/>
      </w:rPr>
    </w:pPr>
    <w:r w:rsidRPr="000B2C78">
      <w:rPr>
        <w:rFonts w:ascii="Arial" w:hAnsi="Arial" w:cs="Arial"/>
        <w:sz w:val="20"/>
        <w:szCs w:val="20"/>
        <w:lang w:val="cs-CZ"/>
      </w:rPr>
      <w:t xml:space="preserve">Stránka </w:t>
    </w:r>
    <w:r w:rsidRPr="000B2C78">
      <w:rPr>
        <w:rFonts w:ascii="Arial" w:hAnsi="Arial" w:cs="Arial"/>
        <w:bCs/>
        <w:sz w:val="20"/>
        <w:szCs w:val="20"/>
      </w:rPr>
      <w:fldChar w:fldCharType="begin"/>
    </w:r>
    <w:r w:rsidRPr="000B2C78">
      <w:rPr>
        <w:rFonts w:ascii="Arial" w:hAnsi="Arial" w:cs="Arial"/>
        <w:bCs/>
        <w:sz w:val="20"/>
        <w:szCs w:val="20"/>
      </w:rPr>
      <w:instrText>PAGE</w:instrText>
    </w:r>
    <w:r w:rsidRPr="000B2C78">
      <w:rPr>
        <w:rFonts w:ascii="Arial" w:hAnsi="Arial" w:cs="Arial"/>
        <w:bCs/>
        <w:sz w:val="20"/>
        <w:szCs w:val="20"/>
      </w:rPr>
      <w:fldChar w:fldCharType="separate"/>
    </w:r>
    <w:r w:rsidR="00931761">
      <w:rPr>
        <w:rFonts w:ascii="Arial" w:hAnsi="Arial" w:cs="Arial"/>
        <w:bCs/>
        <w:noProof/>
        <w:sz w:val="20"/>
        <w:szCs w:val="20"/>
      </w:rPr>
      <w:t>14</w:t>
    </w:r>
    <w:r w:rsidRPr="000B2C78">
      <w:rPr>
        <w:rFonts w:ascii="Arial" w:hAnsi="Arial" w:cs="Arial"/>
        <w:bCs/>
        <w:sz w:val="20"/>
        <w:szCs w:val="20"/>
      </w:rPr>
      <w:fldChar w:fldCharType="end"/>
    </w:r>
    <w:r w:rsidRPr="000B2C78">
      <w:rPr>
        <w:rFonts w:ascii="Arial" w:hAnsi="Arial" w:cs="Arial"/>
        <w:sz w:val="20"/>
        <w:szCs w:val="20"/>
        <w:lang w:val="cs-CZ"/>
      </w:rPr>
      <w:t xml:space="preserve"> z </w:t>
    </w:r>
    <w:r w:rsidRPr="000B2C78">
      <w:rPr>
        <w:rFonts w:ascii="Arial" w:hAnsi="Arial" w:cs="Arial"/>
        <w:bCs/>
        <w:sz w:val="20"/>
        <w:szCs w:val="20"/>
      </w:rPr>
      <w:fldChar w:fldCharType="begin"/>
    </w:r>
    <w:r w:rsidRPr="000B2C78">
      <w:rPr>
        <w:rFonts w:ascii="Arial" w:hAnsi="Arial" w:cs="Arial"/>
        <w:bCs/>
        <w:sz w:val="20"/>
        <w:szCs w:val="20"/>
      </w:rPr>
      <w:instrText>NUMPAGES</w:instrText>
    </w:r>
    <w:r w:rsidRPr="000B2C78">
      <w:rPr>
        <w:rFonts w:ascii="Arial" w:hAnsi="Arial" w:cs="Arial"/>
        <w:bCs/>
        <w:sz w:val="20"/>
        <w:szCs w:val="20"/>
      </w:rPr>
      <w:fldChar w:fldCharType="separate"/>
    </w:r>
    <w:r w:rsidR="00931761">
      <w:rPr>
        <w:rFonts w:ascii="Arial" w:hAnsi="Arial" w:cs="Arial"/>
        <w:bCs/>
        <w:noProof/>
        <w:sz w:val="20"/>
        <w:szCs w:val="20"/>
      </w:rPr>
      <w:t>19</w:t>
    </w:r>
    <w:r w:rsidRPr="000B2C78">
      <w:rPr>
        <w:rFonts w:ascii="Arial" w:hAnsi="Arial" w:cs="Arial"/>
        <w:bCs/>
        <w:sz w:val="20"/>
        <w:szCs w:val="20"/>
      </w:rPr>
      <w:fldChar w:fldCharType="end"/>
    </w:r>
  </w:p>
  <w:p w14:paraId="3D864C07" w14:textId="77777777" w:rsidR="00CA7F10" w:rsidRDefault="00CA7F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67B3" w14:textId="77777777" w:rsidR="0037564D" w:rsidRDefault="0037564D">
      <w:pPr>
        <w:spacing w:line="240" w:lineRule="auto"/>
      </w:pPr>
      <w:r>
        <w:separator/>
      </w:r>
    </w:p>
  </w:footnote>
  <w:footnote w:type="continuationSeparator" w:id="0">
    <w:p w14:paraId="28294E5A" w14:textId="77777777" w:rsidR="0037564D" w:rsidRDefault="003756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C33F" w14:textId="76F4B2B1" w:rsidR="00C27E27" w:rsidRPr="00C27E27" w:rsidRDefault="00BB0123" w:rsidP="00BB0123">
    <w:pPr>
      <w:pStyle w:val="Zhlav"/>
      <w:rPr>
        <w:noProof/>
        <w:lang w:val="cs-CZ" w:eastAsia="cs-CZ"/>
      </w:rPr>
    </w:pPr>
    <w:r>
      <w:t xml:space="preserve">    </w:t>
    </w:r>
    <w:r>
      <w:rPr>
        <w:noProof/>
        <w:lang w:eastAsia="cs-CZ"/>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326D" w14:textId="61F3F9EC" w:rsidR="00816866" w:rsidRDefault="00816866" w:rsidP="002D2671">
    <w:pPr>
      <w:pStyle w:val="Zhlav"/>
      <w:ind w:left="-567" w:firstLine="14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49845F8"/>
    <w:lvl w:ilvl="0">
      <w:start w:val="1"/>
      <w:numFmt w:val="decimal"/>
      <w:pStyle w:val="slova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dpis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dpis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2"/>
      <w:numFmt w:val="none"/>
      <w:suff w:val="nothing"/>
      <w:lvlText w:val="5.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Times New Roman" w:hAnsi="Times New Roman" w:cs="Times New Roman"/>
      </w:rPr>
    </w:lvl>
  </w:abstractNum>
  <w:abstractNum w:abstractNumId="4" w15:restartNumberingAfterBreak="0">
    <w:nsid w:val="00000004"/>
    <w:multiLevelType w:val="multilevel"/>
    <w:tmpl w:val="00000004"/>
    <w:name w:val="WW8Num3"/>
    <w:lvl w:ilvl="0">
      <w:start w:val="2"/>
      <w:numFmt w:val="none"/>
      <w:suff w:val="nothing"/>
      <w:lvlText w:val="4.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5" w15:restartNumberingAfterBreak="0">
    <w:nsid w:val="00000005"/>
    <w:multiLevelType w:val="multilevel"/>
    <w:tmpl w:val="00000005"/>
    <w:name w:val="WW8Num4"/>
    <w:lvl w:ilvl="0">
      <w:start w:val="2"/>
      <w:numFmt w:val="none"/>
      <w:suff w:val="nothing"/>
      <w:lvlText w:val="6.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6" w15:restartNumberingAfterBreak="0">
    <w:nsid w:val="00000006"/>
    <w:multiLevelType w:val="multilevel"/>
    <w:tmpl w:val="00000006"/>
    <w:name w:val="WW8Num5"/>
    <w:lvl w:ilvl="0">
      <w:start w:val="2"/>
      <w:numFmt w:val="none"/>
      <w:suff w:val="nothing"/>
      <w:lvlText w:val="3.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7" w15:restartNumberingAfterBreak="0">
    <w:nsid w:val="00000007"/>
    <w:multiLevelType w:val="multilevel"/>
    <w:tmpl w:val="00000007"/>
    <w:name w:val="WW8Num6"/>
    <w:lvl w:ilvl="0">
      <w:start w:val="2"/>
      <w:numFmt w:val="decimal"/>
      <w:lvlText w:val="3.5.%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8" w15:restartNumberingAfterBreak="0">
    <w:nsid w:val="00000008"/>
    <w:multiLevelType w:val="multilevel"/>
    <w:tmpl w:val="00000008"/>
    <w:name w:val="WW8Num7"/>
    <w:lvl w:ilvl="0">
      <w:start w:val="2"/>
      <w:numFmt w:val="none"/>
      <w:suff w:val="nothing"/>
      <w:lvlText w:val="5.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9" w15:restartNumberingAfterBreak="0">
    <w:nsid w:val="00000009"/>
    <w:multiLevelType w:val="multilevel"/>
    <w:tmpl w:val="0BD412E6"/>
    <w:name w:val="WW8Num8"/>
    <w:lvl w:ilvl="0">
      <w:start w:val="1"/>
      <w:numFmt w:val="none"/>
      <w:suff w:val="nothing"/>
      <w:lvlText w:val="4.2."/>
      <w:lvlJc w:val="left"/>
      <w:pPr>
        <w:tabs>
          <w:tab w:val="num" w:pos="540"/>
        </w:tabs>
        <w:ind w:left="540" w:hanging="540"/>
      </w:pPr>
      <w:rPr>
        <w:b w:val="0"/>
      </w:rPr>
    </w:lvl>
    <w:lvl w:ilvl="1">
      <w:start w:val="1"/>
      <w:numFmt w:val="none"/>
      <w:suff w:val="nothing"/>
      <w:lvlText w:val="3.2"/>
      <w:lvlJc w:val="left"/>
      <w:pPr>
        <w:tabs>
          <w:tab w:val="num" w:pos="720"/>
        </w:tabs>
        <w:ind w:left="720" w:hanging="720"/>
      </w:pPr>
    </w:lvl>
    <w:lvl w:ilvl="2">
      <w:start w:val="1"/>
      <w:numFmt w:val="upperLetter"/>
      <w:lvlText w:val="1.3.%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0" w15:restartNumberingAfterBreak="0">
    <w:nsid w:val="0000000A"/>
    <w:multiLevelType w:val="multilevel"/>
    <w:tmpl w:val="0000000A"/>
    <w:name w:val="WW8Num9"/>
    <w:lvl w:ilvl="0">
      <w:start w:val="2"/>
      <w:numFmt w:val="none"/>
      <w:suff w:val="nothing"/>
      <w:lvlText w:val="8.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1" w15:restartNumberingAfterBreak="0">
    <w:nsid w:val="0000000B"/>
    <w:multiLevelType w:val="multilevel"/>
    <w:tmpl w:val="0000000B"/>
    <w:name w:val="WW8Num11"/>
    <w:lvl w:ilvl="0">
      <w:start w:val="2"/>
      <w:numFmt w:val="none"/>
      <w:suff w:val="nothing"/>
      <w:lvlText w:val="8.1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2" w15:restartNumberingAfterBreak="0">
    <w:nsid w:val="0000000C"/>
    <w:multiLevelType w:val="multilevel"/>
    <w:tmpl w:val="0000000C"/>
    <w:name w:val="WW8Num12"/>
    <w:lvl w:ilvl="0">
      <w:start w:val="2"/>
      <w:numFmt w:val="none"/>
      <w:suff w:val="nothing"/>
      <w:lvlText w:val="8.1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3" w15:restartNumberingAfterBreak="0">
    <w:nsid w:val="0000000D"/>
    <w:multiLevelType w:val="multilevel"/>
    <w:tmpl w:val="0000000D"/>
    <w:name w:val="WW8Num13"/>
    <w:lvl w:ilvl="0">
      <w:start w:val="2"/>
      <w:numFmt w:val="none"/>
      <w:suff w:val="nothing"/>
      <w:lvlText w:val="5.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4" w15:restartNumberingAfterBreak="0">
    <w:nsid w:val="0000000E"/>
    <w:multiLevelType w:val="multilevel"/>
    <w:tmpl w:val="0000000E"/>
    <w:name w:val="WW8Num14"/>
    <w:lvl w:ilvl="0">
      <w:start w:val="2"/>
      <w:numFmt w:val="none"/>
      <w:suff w:val="nothing"/>
      <w:lvlText w:val="8.1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5" w15:restartNumberingAfterBreak="0">
    <w:nsid w:val="0000000F"/>
    <w:multiLevelType w:val="multilevel"/>
    <w:tmpl w:val="0000000F"/>
    <w:name w:val="WW8Num15"/>
    <w:lvl w:ilvl="0">
      <w:start w:val="2"/>
      <w:numFmt w:val="none"/>
      <w:suff w:val="nothing"/>
      <w:lvlText w:val="6.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6" w15:restartNumberingAfterBreak="0">
    <w:nsid w:val="00000010"/>
    <w:multiLevelType w:val="multilevel"/>
    <w:tmpl w:val="00000010"/>
    <w:name w:val="WW8Num16"/>
    <w:lvl w:ilvl="0">
      <w:start w:val="2"/>
      <w:numFmt w:val="none"/>
      <w:suff w:val="nothing"/>
      <w:lvlText w:val="4.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7" w15:restartNumberingAfterBreak="0">
    <w:nsid w:val="00000011"/>
    <w:multiLevelType w:val="multilevel"/>
    <w:tmpl w:val="00000011"/>
    <w:name w:val="WW8Num18"/>
    <w:lvl w:ilvl="0">
      <w:start w:val="2"/>
      <w:numFmt w:val="none"/>
      <w:suff w:val="nothing"/>
      <w:lvlText w:val="3.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8" w15:restartNumberingAfterBreak="0">
    <w:nsid w:val="00000012"/>
    <w:multiLevelType w:val="multilevel"/>
    <w:tmpl w:val="00000012"/>
    <w:name w:val="WW8Num19"/>
    <w:lvl w:ilvl="0">
      <w:start w:val="2"/>
      <w:numFmt w:val="none"/>
      <w:suff w:val="nothing"/>
      <w:lvlText w:val="6.7."/>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9" w15:restartNumberingAfterBreak="0">
    <w:nsid w:val="00000013"/>
    <w:multiLevelType w:val="multilevel"/>
    <w:tmpl w:val="00000013"/>
    <w:name w:val="WW8Num20"/>
    <w:lvl w:ilvl="0">
      <w:start w:val="2"/>
      <w:numFmt w:val="none"/>
      <w:suff w:val="nothing"/>
      <w:lvlText w:val="8.9."/>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0" w15:restartNumberingAfterBreak="0">
    <w:nsid w:val="00000014"/>
    <w:multiLevelType w:val="multilevel"/>
    <w:tmpl w:val="00000014"/>
    <w:name w:val="WW8Num23"/>
    <w:lvl w:ilvl="0">
      <w:start w:val="2"/>
      <w:numFmt w:val="none"/>
      <w:suff w:val="nothing"/>
      <w:lvlText w:val="3.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1" w15:restartNumberingAfterBreak="0">
    <w:nsid w:val="00000015"/>
    <w:multiLevelType w:val="multilevel"/>
    <w:tmpl w:val="8042C2D0"/>
    <w:name w:val="WW8Num24"/>
    <w:lvl w:ilvl="0">
      <w:start w:val="2"/>
      <w:numFmt w:val="none"/>
      <w:suff w:val="nothing"/>
      <w:lvlText w:val="6.9."/>
      <w:lvlJc w:val="left"/>
      <w:pPr>
        <w:tabs>
          <w:tab w:val="num" w:pos="540"/>
        </w:tabs>
        <w:ind w:left="540" w:hanging="540"/>
      </w:pPr>
      <w:rPr>
        <w:b w:val="0"/>
      </w:r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2" w15:restartNumberingAfterBreak="0">
    <w:nsid w:val="00000016"/>
    <w:multiLevelType w:val="multilevel"/>
    <w:tmpl w:val="00000016"/>
    <w:name w:val="WW8Num25"/>
    <w:lvl w:ilvl="0">
      <w:start w:val="2"/>
      <w:numFmt w:val="none"/>
      <w:suff w:val="nothing"/>
      <w:lvlText w:val="6.8."/>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3" w15:restartNumberingAfterBreak="0">
    <w:nsid w:val="00000017"/>
    <w:multiLevelType w:val="multilevel"/>
    <w:tmpl w:val="00000017"/>
    <w:name w:val="WW8Num26"/>
    <w:lvl w:ilvl="0">
      <w:start w:val="9"/>
      <w:numFmt w:val="decimal"/>
      <w:lvlText w:val="4.%1."/>
      <w:lvlJc w:val="center"/>
      <w:pPr>
        <w:tabs>
          <w:tab w:val="num" w:pos="540"/>
        </w:tabs>
        <w:ind w:left="540" w:hanging="540"/>
      </w:pPr>
      <w:rPr>
        <w:rFonts w:cs="Times New Roman"/>
        <w:b w:val="0"/>
        <w:i w:val="0"/>
      </w:rPr>
    </w:lvl>
    <w:lvl w:ilvl="1">
      <w:start w:val="1"/>
      <w:numFmt w:val="none"/>
      <w:suff w:val="nothing"/>
      <w:lvlText w:val="2.2."/>
      <w:lvlJc w:val="left"/>
      <w:pPr>
        <w:tabs>
          <w:tab w:val="num" w:pos="720"/>
        </w:tabs>
        <w:ind w:left="720" w:hanging="720"/>
      </w:pPr>
      <w:rPr>
        <w:rFonts w:cs="Times New Roman"/>
      </w:rPr>
    </w:lvl>
    <w:lvl w:ilvl="2">
      <w:start w:val="1"/>
      <w:numFmt w:val="upperLetter"/>
      <w:lvlText w:val="%1.%3."/>
      <w:lvlJc w:val="left"/>
      <w:pPr>
        <w:tabs>
          <w:tab w:val="num" w:pos="720"/>
        </w:tabs>
        <w:ind w:left="720" w:hanging="720"/>
      </w:pPr>
      <w:rPr>
        <w:rFonts w:cs="Times New Roman"/>
      </w:rPr>
    </w:lvl>
    <w:lvl w:ilvl="3">
      <w:start w:val="1"/>
      <w:numFmt w:val="decimal"/>
      <w:lvlText w:val="%1.%3.%4."/>
      <w:lvlJc w:val="left"/>
      <w:pPr>
        <w:tabs>
          <w:tab w:val="num" w:pos="1080"/>
        </w:tabs>
        <w:ind w:left="1080" w:hanging="1080"/>
      </w:pPr>
      <w:rPr>
        <w:rFonts w:cs="Times New Roman"/>
      </w:rPr>
    </w:lvl>
    <w:lvl w:ilvl="4">
      <w:start w:val="1"/>
      <w:numFmt w:val="decimal"/>
      <w:lvlText w:val="%1.%3.%4.%5."/>
      <w:lvlJc w:val="left"/>
      <w:pPr>
        <w:tabs>
          <w:tab w:val="num" w:pos="1080"/>
        </w:tabs>
        <w:ind w:left="1080" w:hanging="1080"/>
      </w:pPr>
      <w:rPr>
        <w:rFonts w:cs="Times New Roman"/>
      </w:rPr>
    </w:lvl>
    <w:lvl w:ilvl="5">
      <w:start w:val="1"/>
      <w:numFmt w:val="decimal"/>
      <w:lvlText w:val="%1.%3.%4.%5.%6."/>
      <w:lvlJc w:val="left"/>
      <w:pPr>
        <w:tabs>
          <w:tab w:val="num" w:pos="1440"/>
        </w:tabs>
        <w:ind w:left="1440" w:hanging="1440"/>
      </w:pPr>
      <w:rPr>
        <w:rFonts w:cs="Times New Roman"/>
      </w:rPr>
    </w:lvl>
    <w:lvl w:ilvl="6">
      <w:start w:val="1"/>
      <w:numFmt w:val="decimal"/>
      <w:lvlText w:val="%1.%3.%4.%5.%6.%7."/>
      <w:lvlJc w:val="left"/>
      <w:pPr>
        <w:tabs>
          <w:tab w:val="num" w:pos="1440"/>
        </w:tabs>
        <w:ind w:left="1440" w:hanging="1440"/>
      </w:pPr>
      <w:rPr>
        <w:rFonts w:cs="Times New Roman"/>
      </w:rPr>
    </w:lvl>
    <w:lvl w:ilvl="7">
      <w:start w:val="1"/>
      <w:numFmt w:val="decimal"/>
      <w:lvlText w:val="%1.%3.%4.%5.%6.%7.%8."/>
      <w:lvlJc w:val="left"/>
      <w:pPr>
        <w:tabs>
          <w:tab w:val="num" w:pos="1800"/>
        </w:tabs>
        <w:ind w:left="1800" w:hanging="1800"/>
      </w:pPr>
      <w:rPr>
        <w:rFonts w:cs="Times New Roman"/>
      </w:rPr>
    </w:lvl>
    <w:lvl w:ilvl="8">
      <w:start w:val="1"/>
      <w:numFmt w:val="decimal"/>
      <w:lvlText w:val="%1.%3.%4.%5.%6.%7.%8.%9."/>
      <w:lvlJc w:val="left"/>
      <w:pPr>
        <w:tabs>
          <w:tab w:val="num" w:pos="1800"/>
        </w:tabs>
        <w:ind w:left="1800" w:hanging="1800"/>
      </w:pPr>
      <w:rPr>
        <w:rFonts w:cs="Times New Roman"/>
      </w:rPr>
    </w:lvl>
  </w:abstractNum>
  <w:abstractNum w:abstractNumId="24" w15:restartNumberingAfterBreak="0">
    <w:nsid w:val="00000018"/>
    <w:multiLevelType w:val="multilevel"/>
    <w:tmpl w:val="00000018"/>
    <w:name w:val="WW8Num27"/>
    <w:lvl w:ilvl="0">
      <w:start w:val="2"/>
      <w:numFmt w:val="none"/>
      <w:suff w:val="nothing"/>
      <w:lvlText w:val="6.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5" w15:restartNumberingAfterBreak="0">
    <w:nsid w:val="00000019"/>
    <w:multiLevelType w:val="multilevel"/>
    <w:tmpl w:val="00000019"/>
    <w:name w:val="WW8Num28"/>
    <w:lvl w:ilvl="0">
      <w:start w:val="2"/>
      <w:numFmt w:val="none"/>
      <w:suff w:val="nothing"/>
      <w:lvlText w:val="8.6."/>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6" w15:restartNumberingAfterBreak="0">
    <w:nsid w:val="0000001A"/>
    <w:multiLevelType w:val="multilevel"/>
    <w:tmpl w:val="0000001A"/>
    <w:name w:val="WW8Num29"/>
    <w:lvl w:ilvl="0">
      <w:start w:val="2"/>
      <w:numFmt w:val="none"/>
      <w:suff w:val="nothing"/>
      <w:lvlText w:val="8.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7" w15:restartNumberingAfterBreak="0">
    <w:nsid w:val="0000001B"/>
    <w:multiLevelType w:val="multilevel"/>
    <w:tmpl w:val="98161CF2"/>
    <w:name w:val="WW8Num30"/>
    <w:lvl w:ilvl="0">
      <w:start w:val="2"/>
      <w:numFmt w:val="none"/>
      <w:suff w:val="nothing"/>
      <w:lvlText w:val="4.3."/>
      <w:lvlJc w:val="left"/>
      <w:pPr>
        <w:tabs>
          <w:tab w:val="num" w:pos="540"/>
        </w:tabs>
        <w:ind w:left="540" w:hanging="540"/>
      </w:pPr>
      <w:rPr>
        <w:color w:val="auto"/>
      </w:r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8" w15:restartNumberingAfterBreak="0">
    <w:nsid w:val="0000001C"/>
    <w:multiLevelType w:val="multilevel"/>
    <w:tmpl w:val="0000001C"/>
    <w:name w:val="WW8Num31"/>
    <w:lvl w:ilvl="0">
      <w:start w:val="2"/>
      <w:numFmt w:val="none"/>
      <w:suff w:val="nothing"/>
      <w:lvlText w:val="8.1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9" w15:restartNumberingAfterBreak="0">
    <w:nsid w:val="0000001D"/>
    <w:multiLevelType w:val="multilevel"/>
    <w:tmpl w:val="0000001D"/>
    <w:name w:val="WW8Num32"/>
    <w:lvl w:ilvl="0">
      <w:start w:val="2"/>
      <w:numFmt w:val="none"/>
      <w:suff w:val="nothing"/>
      <w:lvlText w:val="8.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0" w15:restartNumberingAfterBreak="0">
    <w:nsid w:val="0000001E"/>
    <w:multiLevelType w:val="multilevel"/>
    <w:tmpl w:val="0000001E"/>
    <w:name w:val="WW8Num33"/>
    <w:lvl w:ilvl="0">
      <w:start w:val="2"/>
      <w:numFmt w:val="none"/>
      <w:suff w:val="nothing"/>
      <w:lvlText w:val="8.8."/>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1" w15:restartNumberingAfterBreak="0">
    <w:nsid w:val="0000001F"/>
    <w:multiLevelType w:val="multilevel"/>
    <w:tmpl w:val="0000001F"/>
    <w:name w:val="WW8Num34"/>
    <w:lvl w:ilvl="0">
      <w:start w:val="2"/>
      <w:numFmt w:val="none"/>
      <w:suff w:val="nothing"/>
      <w:lvlText w:val="6.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2" w15:restartNumberingAfterBreak="0">
    <w:nsid w:val="00000020"/>
    <w:multiLevelType w:val="multilevel"/>
    <w:tmpl w:val="00000020"/>
    <w:name w:val="WW8Num35"/>
    <w:lvl w:ilvl="0">
      <w:start w:val="2"/>
      <w:numFmt w:val="none"/>
      <w:suff w:val="nothing"/>
      <w:lvlText w:val="8.1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3" w15:restartNumberingAfterBreak="0">
    <w:nsid w:val="00000021"/>
    <w:multiLevelType w:val="multilevel"/>
    <w:tmpl w:val="00000021"/>
    <w:name w:val="WW8Num36"/>
    <w:lvl w:ilvl="0">
      <w:start w:val="2"/>
      <w:numFmt w:val="none"/>
      <w:suff w:val="nothing"/>
      <w:lvlText w:val="6.6."/>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4" w15:restartNumberingAfterBreak="0">
    <w:nsid w:val="00000022"/>
    <w:multiLevelType w:val="multilevel"/>
    <w:tmpl w:val="F4529AC4"/>
    <w:name w:val="WW8Num37"/>
    <w:lvl w:ilvl="0">
      <w:start w:val="1"/>
      <w:numFmt w:val="decimal"/>
      <w:lvlText w:val="%1."/>
      <w:lvlJc w:val="left"/>
      <w:pPr>
        <w:tabs>
          <w:tab w:val="num" w:pos="450"/>
        </w:tabs>
        <w:ind w:left="57" w:hanging="57"/>
      </w:pPr>
      <w:rPr>
        <w:rFonts w:hint="default"/>
      </w:rPr>
    </w:lvl>
    <w:lvl w:ilvl="1">
      <w:start w:val="1"/>
      <w:numFmt w:val="decimal"/>
      <w:lvlText w:val="%1.%2."/>
      <w:lvlJc w:val="left"/>
      <w:pPr>
        <w:tabs>
          <w:tab w:val="num" w:pos="450"/>
        </w:tabs>
        <w:ind w:left="57" w:hanging="57"/>
      </w:pPr>
      <w:rPr>
        <w:rFonts w:ascii="Arial" w:hAnsi="Arial" w:cs="Arial" w:hint="default"/>
        <w:b w:val="0"/>
        <w:sz w:val="20"/>
        <w:szCs w:val="24"/>
      </w:rPr>
    </w:lvl>
    <w:lvl w:ilvl="2">
      <w:start w:val="1"/>
      <w:numFmt w:val="decimal"/>
      <w:lvlText w:val="%1.%2.%3."/>
      <w:lvlJc w:val="left"/>
      <w:pPr>
        <w:tabs>
          <w:tab w:val="num" w:pos="450"/>
        </w:tabs>
        <w:ind w:left="57" w:hanging="57"/>
      </w:pPr>
      <w:rPr>
        <w:rFonts w:hint="default"/>
      </w:rPr>
    </w:lvl>
    <w:lvl w:ilvl="3">
      <w:start w:val="1"/>
      <w:numFmt w:val="decimal"/>
      <w:lvlText w:val="%1.%2.%3.%4."/>
      <w:lvlJc w:val="left"/>
      <w:pPr>
        <w:tabs>
          <w:tab w:val="num" w:pos="450"/>
        </w:tabs>
        <w:ind w:left="57" w:hanging="57"/>
      </w:pPr>
      <w:rPr>
        <w:rFonts w:hint="default"/>
      </w:rPr>
    </w:lvl>
    <w:lvl w:ilvl="4">
      <w:start w:val="1"/>
      <w:numFmt w:val="decimal"/>
      <w:lvlText w:val="%1.%2.%3.%4.%5."/>
      <w:lvlJc w:val="left"/>
      <w:pPr>
        <w:tabs>
          <w:tab w:val="num" w:pos="450"/>
        </w:tabs>
        <w:ind w:left="57" w:hanging="57"/>
      </w:pPr>
      <w:rPr>
        <w:rFonts w:hint="default"/>
      </w:rPr>
    </w:lvl>
    <w:lvl w:ilvl="5">
      <w:start w:val="1"/>
      <w:numFmt w:val="decimal"/>
      <w:lvlText w:val="%1.%2.%3.%4.%5.%6."/>
      <w:lvlJc w:val="left"/>
      <w:pPr>
        <w:tabs>
          <w:tab w:val="num" w:pos="450"/>
        </w:tabs>
        <w:ind w:left="57" w:hanging="57"/>
      </w:pPr>
      <w:rPr>
        <w:rFonts w:hint="default"/>
      </w:rPr>
    </w:lvl>
    <w:lvl w:ilvl="6">
      <w:start w:val="1"/>
      <w:numFmt w:val="decimal"/>
      <w:lvlText w:val="%1.%2.%3.%4.%5.%6.%7."/>
      <w:lvlJc w:val="left"/>
      <w:pPr>
        <w:tabs>
          <w:tab w:val="num" w:pos="450"/>
        </w:tabs>
        <w:ind w:left="57" w:hanging="57"/>
      </w:pPr>
      <w:rPr>
        <w:rFonts w:hint="default"/>
      </w:rPr>
    </w:lvl>
    <w:lvl w:ilvl="7">
      <w:start w:val="1"/>
      <w:numFmt w:val="decimal"/>
      <w:lvlText w:val="%1.%2.%3.%4.%5.%6.%7.%8."/>
      <w:lvlJc w:val="left"/>
      <w:pPr>
        <w:tabs>
          <w:tab w:val="num" w:pos="450"/>
        </w:tabs>
        <w:ind w:left="57" w:hanging="57"/>
      </w:pPr>
      <w:rPr>
        <w:rFonts w:hint="default"/>
      </w:rPr>
    </w:lvl>
    <w:lvl w:ilvl="8">
      <w:start w:val="1"/>
      <w:numFmt w:val="decimal"/>
      <w:lvlText w:val="%1.%2.%3.%4.%5.%6.%7.%8.%9."/>
      <w:lvlJc w:val="left"/>
      <w:pPr>
        <w:tabs>
          <w:tab w:val="num" w:pos="450"/>
        </w:tabs>
        <w:ind w:left="57" w:hanging="57"/>
      </w:pPr>
      <w:rPr>
        <w:rFonts w:hint="default"/>
      </w:rPr>
    </w:lvl>
  </w:abstractNum>
  <w:abstractNum w:abstractNumId="35" w15:restartNumberingAfterBreak="0">
    <w:nsid w:val="00000023"/>
    <w:multiLevelType w:val="multilevel"/>
    <w:tmpl w:val="00000023"/>
    <w:name w:val="WW8Num38"/>
    <w:lvl w:ilvl="0">
      <w:start w:val="2"/>
      <w:numFmt w:val="none"/>
      <w:suff w:val="nothing"/>
      <w:lvlText w:val="7.2."/>
      <w:lvlJc w:val="left"/>
      <w:pPr>
        <w:tabs>
          <w:tab w:val="num" w:pos="540"/>
        </w:tabs>
        <w:ind w:left="540" w:hanging="540"/>
      </w:pPr>
      <w:rPr>
        <w:color w:val="auto"/>
      </w:r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6" w15:restartNumberingAfterBreak="0">
    <w:nsid w:val="00000024"/>
    <w:multiLevelType w:val="singleLevel"/>
    <w:tmpl w:val="00000024"/>
    <w:name w:val="WW8Num39"/>
    <w:lvl w:ilvl="0">
      <w:start w:val="1"/>
      <w:numFmt w:val="lowerLetter"/>
      <w:lvlText w:val="%1)"/>
      <w:lvlJc w:val="left"/>
      <w:pPr>
        <w:tabs>
          <w:tab w:val="num" w:pos="0"/>
        </w:tabs>
        <w:ind w:left="720" w:hanging="360"/>
      </w:pPr>
      <w:rPr>
        <w:rFonts w:cs="Times New Roman"/>
      </w:rPr>
    </w:lvl>
  </w:abstractNum>
  <w:abstractNum w:abstractNumId="37" w15:restartNumberingAfterBreak="0">
    <w:nsid w:val="00000025"/>
    <w:multiLevelType w:val="multilevel"/>
    <w:tmpl w:val="00000025"/>
    <w:name w:val="WW8Num40"/>
    <w:lvl w:ilvl="0">
      <w:start w:val="14"/>
      <w:numFmt w:val="decimal"/>
      <w:lvlText w:val="%1."/>
      <w:lvlJc w:val="left"/>
      <w:pPr>
        <w:tabs>
          <w:tab w:val="num" w:pos="705"/>
        </w:tabs>
        <w:ind w:left="705" w:hanging="705"/>
      </w:pPr>
    </w:lvl>
    <w:lvl w:ilvl="1">
      <w:start w:val="10"/>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8" w15:restartNumberingAfterBreak="0">
    <w:nsid w:val="00000026"/>
    <w:multiLevelType w:val="multilevel"/>
    <w:tmpl w:val="00000026"/>
    <w:name w:val="WW8Num41"/>
    <w:lvl w:ilvl="0">
      <w:start w:val="2"/>
      <w:numFmt w:val="none"/>
      <w:suff w:val="nothing"/>
      <w:lvlText w:val="8.7."/>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9" w15:restartNumberingAfterBreak="0">
    <w:nsid w:val="00000027"/>
    <w:multiLevelType w:val="multilevel"/>
    <w:tmpl w:val="00000027"/>
    <w:name w:val="WW8Num42"/>
    <w:lvl w:ilvl="0">
      <w:start w:val="2"/>
      <w:numFmt w:val="none"/>
      <w:suff w:val="nothing"/>
      <w:lvlText w:val="4.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0" w15:restartNumberingAfterBreak="0">
    <w:nsid w:val="00000028"/>
    <w:multiLevelType w:val="multilevel"/>
    <w:tmpl w:val="00000028"/>
    <w:name w:val="WW8Num43"/>
    <w:lvl w:ilvl="0">
      <w:start w:val="2"/>
      <w:numFmt w:val="none"/>
      <w:suff w:val="nothing"/>
      <w:lvlText w:val="8.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1" w15:restartNumberingAfterBreak="0">
    <w:nsid w:val="00000029"/>
    <w:multiLevelType w:val="multilevel"/>
    <w:tmpl w:val="382080C0"/>
    <w:name w:val="WW8Num44"/>
    <w:lvl w:ilvl="0">
      <w:start w:val="1"/>
      <w:numFmt w:val="decimal"/>
      <w:lvlText w:val="%1."/>
      <w:lvlJc w:val="left"/>
      <w:pPr>
        <w:tabs>
          <w:tab w:val="num" w:pos="682"/>
        </w:tabs>
        <w:ind w:left="682" w:hanging="540"/>
      </w:pPr>
    </w:lvl>
    <w:lvl w:ilvl="1">
      <w:start w:val="1"/>
      <w:numFmt w:val="none"/>
      <w:suff w:val="nothing"/>
      <w:lvlText w:val="2.2."/>
      <w:lvlJc w:val="left"/>
      <w:pPr>
        <w:tabs>
          <w:tab w:val="num" w:pos="862"/>
        </w:tabs>
        <w:ind w:left="862" w:hanging="720"/>
      </w:pPr>
    </w:lvl>
    <w:lvl w:ilvl="2">
      <w:start w:val="1"/>
      <w:numFmt w:val="upperLetter"/>
      <w:lvlText w:val="..%3."/>
      <w:lvlJc w:val="left"/>
      <w:pPr>
        <w:tabs>
          <w:tab w:val="num" w:pos="862"/>
        </w:tabs>
        <w:ind w:left="862" w:hanging="720"/>
      </w:pPr>
    </w:lvl>
    <w:lvl w:ilvl="3">
      <w:start w:val="1"/>
      <w:numFmt w:val="decimal"/>
      <w:lvlText w:val="..%3.%4.."/>
      <w:lvlJc w:val="left"/>
      <w:pPr>
        <w:tabs>
          <w:tab w:val="num" w:pos="1222"/>
        </w:tabs>
        <w:ind w:left="1222" w:hanging="1080"/>
      </w:pPr>
    </w:lvl>
    <w:lvl w:ilvl="4">
      <w:start w:val="1"/>
      <w:numFmt w:val="decimal"/>
      <w:lvlText w:val="..%3.%4.%5.."/>
      <w:lvlJc w:val="left"/>
      <w:pPr>
        <w:tabs>
          <w:tab w:val="num" w:pos="1222"/>
        </w:tabs>
        <w:ind w:left="1222" w:hanging="1080"/>
      </w:pPr>
    </w:lvl>
    <w:lvl w:ilvl="5">
      <w:start w:val="1"/>
      <w:numFmt w:val="decimal"/>
      <w:lvlText w:val="..%3.%4.%5.%6.."/>
      <w:lvlJc w:val="left"/>
      <w:pPr>
        <w:tabs>
          <w:tab w:val="num" w:pos="1582"/>
        </w:tabs>
        <w:ind w:left="1582" w:hanging="1440"/>
      </w:pPr>
    </w:lvl>
    <w:lvl w:ilvl="6">
      <w:start w:val="1"/>
      <w:numFmt w:val="decimal"/>
      <w:lvlText w:val="..%3.%4.%5.%6.%7.."/>
      <w:lvlJc w:val="left"/>
      <w:pPr>
        <w:tabs>
          <w:tab w:val="num" w:pos="1582"/>
        </w:tabs>
        <w:ind w:left="1582" w:hanging="1440"/>
      </w:pPr>
    </w:lvl>
    <w:lvl w:ilvl="7">
      <w:start w:val="1"/>
      <w:numFmt w:val="decimal"/>
      <w:lvlText w:val="..%3.%4.%5.%6.%7.%8.."/>
      <w:lvlJc w:val="left"/>
      <w:pPr>
        <w:tabs>
          <w:tab w:val="num" w:pos="1942"/>
        </w:tabs>
        <w:ind w:left="1942" w:hanging="1800"/>
      </w:pPr>
    </w:lvl>
    <w:lvl w:ilvl="8">
      <w:start w:val="1"/>
      <w:numFmt w:val="decimal"/>
      <w:lvlText w:val="..%3.%4.%5.%6.%7.%8.%9.."/>
      <w:lvlJc w:val="left"/>
      <w:pPr>
        <w:tabs>
          <w:tab w:val="num" w:pos="1942"/>
        </w:tabs>
        <w:ind w:left="1942" w:hanging="1800"/>
      </w:pPr>
    </w:lvl>
  </w:abstractNum>
  <w:abstractNum w:abstractNumId="42" w15:restartNumberingAfterBreak="0">
    <w:nsid w:val="0000002A"/>
    <w:multiLevelType w:val="multilevel"/>
    <w:tmpl w:val="0000002A"/>
    <w:name w:val="WW8Num45"/>
    <w:lvl w:ilvl="0">
      <w:start w:val="2"/>
      <w:numFmt w:val="none"/>
      <w:suff w:val="nothing"/>
      <w:lvlText w:val="6.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3" w15:restartNumberingAfterBreak="0">
    <w:nsid w:val="0000002B"/>
    <w:multiLevelType w:val="multilevel"/>
    <w:tmpl w:val="24229440"/>
    <w:name w:val="WW8Num46"/>
    <w:lvl w:ilvl="0">
      <w:start w:val="2"/>
      <w:numFmt w:val="none"/>
      <w:suff w:val="nothing"/>
      <w:lvlText w:val="8.5."/>
      <w:lvlJc w:val="left"/>
      <w:pPr>
        <w:ind w:left="540" w:hanging="540"/>
      </w:pPr>
      <w:rPr>
        <w:rFonts w:hint="default"/>
      </w:rPr>
    </w:lvl>
    <w:lvl w:ilvl="1">
      <w:start w:val="1"/>
      <w:numFmt w:val="none"/>
      <w:suff w:val="nothing"/>
      <w:lvlText w:val="2.2."/>
      <w:lvlJc w:val="left"/>
      <w:pPr>
        <w:ind w:left="720" w:hanging="720"/>
      </w:pPr>
      <w:rPr>
        <w:rFonts w:hint="default"/>
      </w:rPr>
    </w:lvl>
    <w:lvl w:ilvl="2">
      <w:start w:val="1"/>
      <w:numFmt w:val="upperLetter"/>
      <w:lvlText w:val="..%3."/>
      <w:lvlJc w:val="left"/>
      <w:pPr>
        <w:tabs>
          <w:tab w:val="num" w:pos="720"/>
        </w:tabs>
        <w:ind w:left="720" w:hanging="720"/>
      </w:pPr>
      <w:rPr>
        <w:rFonts w:hint="default"/>
      </w:rPr>
    </w:lvl>
    <w:lvl w:ilvl="3">
      <w:start w:val="1"/>
      <w:numFmt w:val="decimal"/>
      <w:lvlText w:val="..%3.%4.."/>
      <w:lvlJc w:val="left"/>
      <w:pPr>
        <w:tabs>
          <w:tab w:val="num" w:pos="1080"/>
        </w:tabs>
        <w:ind w:left="1080" w:hanging="1080"/>
      </w:pPr>
      <w:rPr>
        <w:rFonts w:hint="default"/>
      </w:rPr>
    </w:lvl>
    <w:lvl w:ilvl="4">
      <w:start w:val="1"/>
      <w:numFmt w:val="decimal"/>
      <w:lvlText w:val="..%3.%4.%5.."/>
      <w:lvlJc w:val="left"/>
      <w:pPr>
        <w:tabs>
          <w:tab w:val="num" w:pos="1080"/>
        </w:tabs>
        <w:ind w:left="1080" w:hanging="1080"/>
      </w:pPr>
      <w:rPr>
        <w:rFonts w:hint="default"/>
      </w:rPr>
    </w:lvl>
    <w:lvl w:ilvl="5">
      <w:start w:val="1"/>
      <w:numFmt w:val="decimal"/>
      <w:lvlText w:val="..%3.%4.%5.%6.."/>
      <w:lvlJc w:val="left"/>
      <w:pPr>
        <w:tabs>
          <w:tab w:val="num" w:pos="1440"/>
        </w:tabs>
        <w:ind w:left="1440" w:hanging="1440"/>
      </w:pPr>
      <w:rPr>
        <w:rFonts w:hint="default"/>
      </w:rPr>
    </w:lvl>
    <w:lvl w:ilvl="6">
      <w:start w:val="1"/>
      <w:numFmt w:val="decimal"/>
      <w:lvlText w:val="..%3.%4.%5.%6.%7.."/>
      <w:lvlJc w:val="left"/>
      <w:pPr>
        <w:tabs>
          <w:tab w:val="num" w:pos="1440"/>
        </w:tabs>
        <w:ind w:left="1440" w:hanging="1440"/>
      </w:pPr>
      <w:rPr>
        <w:rFonts w:hint="default"/>
      </w:rPr>
    </w:lvl>
    <w:lvl w:ilvl="7">
      <w:start w:val="1"/>
      <w:numFmt w:val="decimal"/>
      <w:lvlText w:val="..%3.%4.%5.%6.%7.%8.."/>
      <w:lvlJc w:val="left"/>
      <w:pPr>
        <w:tabs>
          <w:tab w:val="num" w:pos="1800"/>
        </w:tabs>
        <w:ind w:left="1800" w:hanging="1800"/>
      </w:pPr>
      <w:rPr>
        <w:rFonts w:hint="default"/>
      </w:rPr>
    </w:lvl>
    <w:lvl w:ilvl="8">
      <w:start w:val="1"/>
      <w:numFmt w:val="decimal"/>
      <w:lvlText w:val="..%3.%4.%5.%6.%7.%8.%9.."/>
      <w:lvlJc w:val="left"/>
      <w:pPr>
        <w:tabs>
          <w:tab w:val="num" w:pos="1800"/>
        </w:tabs>
        <w:ind w:left="1800" w:hanging="1800"/>
      </w:pPr>
      <w:rPr>
        <w:rFonts w:hint="default"/>
      </w:rPr>
    </w:lvl>
  </w:abstractNum>
  <w:abstractNum w:abstractNumId="44" w15:restartNumberingAfterBreak="0">
    <w:nsid w:val="0000002C"/>
    <w:multiLevelType w:val="multilevel"/>
    <w:tmpl w:val="0000002C"/>
    <w:name w:val="WW8Num47"/>
    <w:lvl w:ilvl="0">
      <w:start w:val="2"/>
      <w:numFmt w:val="none"/>
      <w:suff w:val="nothing"/>
      <w:lvlText w:val="7.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5" w15:restartNumberingAfterBreak="0">
    <w:nsid w:val="00000032"/>
    <w:multiLevelType w:val="multilevel"/>
    <w:tmpl w:val="0000003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6" w15:restartNumberingAfterBreak="0">
    <w:nsid w:val="0B137D8A"/>
    <w:multiLevelType w:val="multilevel"/>
    <w:tmpl w:val="C7CA341C"/>
    <w:name w:val="WW8Num4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0BA609ED"/>
    <w:multiLevelType w:val="multilevel"/>
    <w:tmpl w:val="EF760E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4C772B5"/>
    <w:multiLevelType w:val="multilevel"/>
    <w:tmpl w:val="E3584E5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39D96F48"/>
    <w:multiLevelType w:val="multilevel"/>
    <w:tmpl w:val="76668B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BBF4D9D"/>
    <w:multiLevelType w:val="hybridMultilevel"/>
    <w:tmpl w:val="455C39C2"/>
    <w:lvl w:ilvl="0" w:tplc="8244CD58">
      <w:start w:val="1"/>
      <w:numFmt w:val="bullet"/>
      <w:lvlText w:val="-"/>
      <w:lvlJc w:val="left"/>
      <w:pPr>
        <w:tabs>
          <w:tab w:val="num" w:pos="786"/>
        </w:tabs>
        <w:ind w:left="786"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06404DB"/>
    <w:multiLevelType w:val="multilevel"/>
    <w:tmpl w:val="97529C0C"/>
    <w:lvl w:ilvl="0">
      <w:start w:val="1"/>
      <w:numFmt w:val="decimal"/>
      <w:pStyle w:val="lneksmlouvynadpis"/>
      <w:lvlText w:val="%1."/>
      <w:lvlJc w:val="left"/>
      <w:pPr>
        <w:tabs>
          <w:tab w:val="num" w:pos="680"/>
        </w:tabs>
        <w:ind w:left="680" w:hanging="680"/>
      </w:pPr>
      <w:rPr>
        <w:rFonts w:hint="default"/>
        <w:b/>
        <w:bCs/>
        <w:i w:val="0"/>
        <w:iCs w:val="0"/>
        <w:caps w:val="0"/>
        <w:smallCaps w:val="0"/>
        <w:strike w:val="0"/>
        <w:dstrike w:val="0"/>
        <w:vanish w:val="0"/>
        <w:color w:val="auto"/>
        <w:spacing w:val="0"/>
        <w:kern w:val="0"/>
        <w:position w:val="0"/>
        <w:u w:val="none"/>
        <w:effect w:val="none"/>
        <w:vertAlign w:val="baseline"/>
      </w:rPr>
    </w:lvl>
    <w:lvl w:ilvl="1">
      <w:start w:val="1"/>
      <w:numFmt w:val="decimal"/>
      <w:pStyle w:val="lneksmlouvy"/>
      <w:lvlText w:val="%1.%2"/>
      <w:lvlJc w:val="left"/>
      <w:pPr>
        <w:tabs>
          <w:tab w:val="num" w:pos="680"/>
        </w:tabs>
        <w:ind w:left="680" w:hanging="680"/>
      </w:pPr>
      <w:rPr>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794"/>
        </w:tabs>
        <w:ind w:left="794" w:hanging="794"/>
      </w:pPr>
      <w:rPr>
        <w:rFonts w:hint="default"/>
        <w:b w:val="0"/>
        <w:bCs w:val="0"/>
        <w:i w:val="0"/>
        <w:iCs w:val="0"/>
        <w:caps w:val="0"/>
        <w:smallCaps w:val="0"/>
        <w:strike w:val="0"/>
        <w:dstrike w:val="0"/>
        <w:vanish w:val="0"/>
        <w:color w:val="auto"/>
        <w:spacing w:val="0"/>
        <w:kern w:val="0"/>
        <w:position w:val="0"/>
        <w:u w:val="none"/>
        <w:effect w:val="none"/>
        <w:vertAlign w:val="baseline"/>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vanish w:val="0"/>
        <w:color w:val="auto"/>
        <w:spacing w:val="0"/>
        <w:kern w:val="0"/>
        <w:position w:val="0"/>
        <w:u w:val="none"/>
        <w:effect w:val="none"/>
        <w:vertAlign w:val="baseline"/>
      </w:rPr>
    </w:lvl>
    <w:lvl w:ilvl="4">
      <w:start w:val="1"/>
      <w:numFmt w:val="lowerRoman"/>
      <w:lvlText w:val="(%5)"/>
      <w:lvlJc w:val="left"/>
      <w:pPr>
        <w:tabs>
          <w:tab w:val="num" w:pos="2211"/>
        </w:tabs>
        <w:ind w:left="2211" w:hanging="340"/>
      </w:pPr>
      <w:rPr>
        <w:rFonts w:ascii="Arial" w:hAnsi="Arial" w:cs="Arial" w:hint="default"/>
        <w:b w:val="0"/>
        <w:bCs w:val="0"/>
        <w:i w:val="0"/>
        <w:iCs w:val="0"/>
        <w:caps w:val="0"/>
        <w:strike w:val="0"/>
        <w:dstrike w:val="0"/>
        <w:vanish w:val="0"/>
        <w:color w:val="auto"/>
        <w:spacing w:val="0"/>
        <w:sz w:val="22"/>
        <w:szCs w:val="22"/>
        <w:u w:val="none"/>
        <w:vertAlign w:val="baseline"/>
      </w:rPr>
    </w:lvl>
    <w:lvl w:ilvl="5">
      <w:start w:val="1"/>
      <w:numFmt w:val="none"/>
      <w:lvlRestart w:val="0"/>
      <w:suff w:val="nothing"/>
      <w:lvlText w:val=""/>
      <w:lvlJc w:val="left"/>
      <w:pPr>
        <w:ind w:left="737"/>
      </w:pPr>
      <w:rPr>
        <w:rFonts w:hint="default"/>
      </w:rPr>
    </w:lvl>
    <w:lvl w:ilvl="6">
      <w:start w:val="1"/>
      <w:numFmt w:val="none"/>
      <w:lvlRestart w:val="0"/>
      <w:suff w:val="nothing"/>
      <w:lvlText w:val=""/>
      <w:lvlJc w:val="left"/>
      <w:pPr>
        <w:ind w:left="1134"/>
      </w:pPr>
      <w:rPr>
        <w:rFonts w:hint="default"/>
        <w:color w:val="auto"/>
      </w:rPr>
    </w:lvl>
    <w:lvl w:ilvl="7">
      <w:start w:val="1"/>
      <w:numFmt w:val="none"/>
      <w:lvlRestart w:val="0"/>
      <w:suff w:val="nothing"/>
      <w:lvlText w:val=""/>
      <w:lvlJc w:val="left"/>
      <w:pPr>
        <w:ind w:left="1701"/>
      </w:pPr>
      <w:rPr>
        <w:rFonts w:hint="default"/>
      </w:rPr>
    </w:lvl>
    <w:lvl w:ilvl="8">
      <w:start w:val="1"/>
      <w:numFmt w:val="none"/>
      <w:lvlRestart w:val="0"/>
      <w:suff w:val="nothing"/>
      <w:lvlText w:val=""/>
      <w:lvlJc w:val="left"/>
      <w:rPr>
        <w:rFonts w:hint="default"/>
      </w:rPr>
    </w:lvl>
  </w:abstractNum>
  <w:abstractNum w:abstractNumId="52" w15:restartNumberingAfterBreak="0">
    <w:nsid w:val="49B558AF"/>
    <w:multiLevelType w:val="multilevel"/>
    <w:tmpl w:val="49F6FA3C"/>
    <w:lvl w:ilvl="0">
      <w:start w:val="1"/>
      <w:numFmt w:val="decimal"/>
      <w:lvlText w:val="%1."/>
      <w:lvlJc w:val="left"/>
      <w:pPr>
        <w:ind w:left="567" w:hanging="567"/>
      </w:pPr>
      <w:rPr>
        <w:rFonts w:asciiTheme="minorHAnsi" w:hAnsiTheme="minorHAnsi" w:cstheme="minorHAnsi" w:hint="default"/>
        <w:b w:val="0"/>
        <w:color w:val="auto"/>
        <w:sz w:val="22"/>
        <w:szCs w:val="22"/>
      </w:rPr>
    </w:lvl>
    <w:lvl w:ilvl="1">
      <w:start w:val="1"/>
      <w:numFmt w:val="decimal"/>
      <w:lvlText w:val="%1.%2."/>
      <w:lvlJc w:val="left"/>
      <w:pPr>
        <w:tabs>
          <w:tab w:val="num" w:pos="851"/>
        </w:tabs>
        <w:ind w:left="1134" w:hanging="567"/>
      </w:pPr>
      <w:rPr>
        <w:rFonts w:hint="default"/>
        <w:b w:val="0"/>
        <w:bCs/>
        <w:i w:val="0"/>
        <w:iCs/>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53" w15:restartNumberingAfterBreak="0">
    <w:nsid w:val="7D3A7DD7"/>
    <w:multiLevelType w:val="hybridMultilevel"/>
    <w:tmpl w:val="87F67DB4"/>
    <w:lvl w:ilvl="0" w:tplc="7D04A51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5939505">
    <w:abstractNumId w:val="1"/>
  </w:num>
  <w:num w:numId="2" w16cid:durableId="766541293">
    <w:abstractNumId w:val="3"/>
  </w:num>
  <w:num w:numId="3" w16cid:durableId="932663673">
    <w:abstractNumId w:val="34"/>
  </w:num>
  <w:num w:numId="4" w16cid:durableId="1560701392">
    <w:abstractNumId w:val="45"/>
  </w:num>
  <w:num w:numId="5" w16cid:durableId="506210558">
    <w:abstractNumId w:val="50"/>
  </w:num>
  <w:num w:numId="6" w16cid:durableId="1319576949">
    <w:abstractNumId w:val="51"/>
  </w:num>
  <w:num w:numId="7" w16cid:durableId="741759386">
    <w:abstractNumId w:val="53"/>
  </w:num>
  <w:num w:numId="8" w16cid:durableId="664626160">
    <w:abstractNumId w:val="47"/>
  </w:num>
  <w:num w:numId="9" w16cid:durableId="1174606199">
    <w:abstractNumId w:val="48"/>
  </w:num>
  <w:num w:numId="10" w16cid:durableId="1130440946">
    <w:abstractNumId w:val="49"/>
  </w:num>
  <w:num w:numId="11" w16cid:durableId="256598756">
    <w:abstractNumId w:val="0"/>
  </w:num>
  <w:num w:numId="12" w16cid:durableId="750808498">
    <w:abstractNumId w:val="5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E33"/>
    <w:rsid w:val="000067FE"/>
    <w:rsid w:val="00014A96"/>
    <w:rsid w:val="000208B4"/>
    <w:rsid w:val="0002254F"/>
    <w:rsid w:val="000233C3"/>
    <w:rsid w:val="00025494"/>
    <w:rsid w:val="000313FA"/>
    <w:rsid w:val="000341E2"/>
    <w:rsid w:val="00040850"/>
    <w:rsid w:val="00042E74"/>
    <w:rsid w:val="00051821"/>
    <w:rsid w:val="000529B8"/>
    <w:rsid w:val="000559B4"/>
    <w:rsid w:val="00062D19"/>
    <w:rsid w:val="0006687C"/>
    <w:rsid w:val="00071042"/>
    <w:rsid w:val="00072B19"/>
    <w:rsid w:val="000760F3"/>
    <w:rsid w:val="00077ACF"/>
    <w:rsid w:val="00080815"/>
    <w:rsid w:val="00082BDC"/>
    <w:rsid w:val="00090F57"/>
    <w:rsid w:val="000931D3"/>
    <w:rsid w:val="0009673C"/>
    <w:rsid w:val="00096BA4"/>
    <w:rsid w:val="000A025A"/>
    <w:rsid w:val="000B01E9"/>
    <w:rsid w:val="000B0618"/>
    <w:rsid w:val="000B2C78"/>
    <w:rsid w:val="000B7173"/>
    <w:rsid w:val="000C76E6"/>
    <w:rsid w:val="000D2CD8"/>
    <w:rsid w:val="000D3225"/>
    <w:rsid w:val="000D32D1"/>
    <w:rsid w:val="000D789F"/>
    <w:rsid w:val="000E102E"/>
    <w:rsid w:val="000E25F8"/>
    <w:rsid w:val="000E4024"/>
    <w:rsid w:val="000F12A9"/>
    <w:rsid w:val="000F79F8"/>
    <w:rsid w:val="0010069F"/>
    <w:rsid w:val="0010368A"/>
    <w:rsid w:val="00104EF0"/>
    <w:rsid w:val="0010653C"/>
    <w:rsid w:val="00110BB0"/>
    <w:rsid w:val="00112343"/>
    <w:rsid w:val="00112A72"/>
    <w:rsid w:val="0011712A"/>
    <w:rsid w:val="0011745C"/>
    <w:rsid w:val="00120649"/>
    <w:rsid w:val="001278F4"/>
    <w:rsid w:val="001534EC"/>
    <w:rsid w:val="00154B8C"/>
    <w:rsid w:val="00155A09"/>
    <w:rsid w:val="001563C4"/>
    <w:rsid w:val="00156428"/>
    <w:rsid w:val="00164D07"/>
    <w:rsid w:val="00167C6C"/>
    <w:rsid w:val="00174253"/>
    <w:rsid w:val="00175474"/>
    <w:rsid w:val="00184501"/>
    <w:rsid w:val="00184B17"/>
    <w:rsid w:val="001859B6"/>
    <w:rsid w:val="001965F3"/>
    <w:rsid w:val="00196D19"/>
    <w:rsid w:val="001976B3"/>
    <w:rsid w:val="001978F1"/>
    <w:rsid w:val="001A1344"/>
    <w:rsid w:val="001A14E7"/>
    <w:rsid w:val="001A2490"/>
    <w:rsid w:val="001A4E54"/>
    <w:rsid w:val="001A6197"/>
    <w:rsid w:val="001A7308"/>
    <w:rsid w:val="001B0780"/>
    <w:rsid w:val="001B16FF"/>
    <w:rsid w:val="001B7180"/>
    <w:rsid w:val="001B75A9"/>
    <w:rsid w:val="001C2AA8"/>
    <w:rsid w:val="001C3A78"/>
    <w:rsid w:val="001C462D"/>
    <w:rsid w:val="001C56AF"/>
    <w:rsid w:val="001D16BF"/>
    <w:rsid w:val="001D2D6A"/>
    <w:rsid w:val="001D3B0F"/>
    <w:rsid w:val="001D715F"/>
    <w:rsid w:val="001E7024"/>
    <w:rsid w:val="001E70FB"/>
    <w:rsid w:val="001F0529"/>
    <w:rsid w:val="001F75D8"/>
    <w:rsid w:val="0020081C"/>
    <w:rsid w:val="00207F9D"/>
    <w:rsid w:val="00210F31"/>
    <w:rsid w:val="002128D7"/>
    <w:rsid w:val="0021330A"/>
    <w:rsid w:val="002136D8"/>
    <w:rsid w:val="00213AFC"/>
    <w:rsid w:val="002145B9"/>
    <w:rsid w:val="00217DA4"/>
    <w:rsid w:val="00222621"/>
    <w:rsid w:val="00223253"/>
    <w:rsid w:val="0022554D"/>
    <w:rsid w:val="00227C99"/>
    <w:rsid w:val="00232D9A"/>
    <w:rsid w:val="00233AAC"/>
    <w:rsid w:val="00235013"/>
    <w:rsid w:val="002350BD"/>
    <w:rsid w:val="002401AD"/>
    <w:rsid w:val="00241D1E"/>
    <w:rsid w:val="00241F8F"/>
    <w:rsid w:val="00243A38"/>
    <w:rsid w:val="00247050"/>
    <w:rsid w:val="00250C83"/>
    <w:rsid w:val="00257039"/>
    <w:rsid w:val="00261757"/>
    <w:rsid w:val="00271D84"/>
    <w:rsid w:val="002774DE"/>
    <w:rsid w:val="00280CD1"/>
    <w:rsid w:val="002823F3"/>
    <w:rsid w:val="00284140"/>
    <w:rsid w:val="00290298"/>
    <w:rsid w:val="00290B1F"/>
    <w:rsid w:val="002948E1"/>
    <w:rsid w:val="002A1597"/>
    <w:rsid w:val="002B3044"/>
    <w:rsid w:val="002C0B41"/>
    <w:rsid w:val="002C4BEB"/>
    <w:rsid w:val="002D188E"/>
    <w:rsid w:val="002D229D"/>
    <w:rsid w:val="002D2671"/>
    <w:rsid w:val="002D5F9A"/>
    <w:rsid w:val="002D727E"/>
    <w:rsid w:val="002D7489"/>
    <w:rsid w:val="002D79BC"/>
    <w:rsid w:val="002E0F3B"/>
    <w:rsid w:val="002E1478"/>
    <w:rsid w:val="002F4507"/>
    <w:rsid w:val="002F6B59"/>
    <w:rsid w:val="0030199F"/>
    <w:rsid w:val="00302DCE"/>
    <w:rsid w:val="00304EA7"/>
    <w:rsid w:val="003128C3"/>
    <w:rsid w:val="003223B4"/>
    <w:rsid w:val="00332DD5"/>
    <w:rsid w:val="00344429"/>
    <w:rsid w:val="00345DDB"/>
    <w:rsid w:val="003469DC"/>
    <w:rsid w:val="003473E7"/>
    <w:rsid w:val="00347620"/>
    <w:rsid w:val="00351BC5"/>
    <w:rsid w:val="00360BC9"/>
    <w:rsid w:val="003611BC"/>
    <w:rsid w:val="00364DF3"/>
    <w:rsid w:val="00365D77"/>
    <w:rsid w:val="00370193"/>
    <w:rsid w:val="00370437"/>
    <w:rsid w:val="0037564D"/>
    <w:rsid w:val="00377343"/>
    <w:rsid w:val="00385461"/>
    <w:rsid w:val="00386E3D"/>
    <w:rsid w:val="00394312"/>
    <w:rsid w:val="003A2039"/>
    <w:rsid w:val="003A241A"/>
    <w:rsid w:val="003A3180"/>
    <w:rsid w:val="003A5BA1"/>
    <w:rsid w:val="003A7FFB"/>
    <w:rsid w:val="003B5423"/>
    <w:rsid w:val="003B5548"/>
    <w:rsid w:val="003B5BF2"/>
    <w:rsid w:val="003B7E7A"/>
    <w:rsid w:val="003C2B74"/>
    <w:rsid w:val="003C6184"/>
    <w:rsid w:val="003D15CD"/>
    <w:rsid w:val="003D204F"/>
    <w:rsid w:val="003D245A"/>
    <w:rsid w:val="003D5E09"/>
    <w:rsid w:val="003E28ED"/>
    <w:rsid w:val="003E3D3F"/>
    <w:rsid w:val="003E4D0D"/>
    <w:rsid w:val="003E68DF"/>
    <w:rsid w:val="003E7D57"/>
    <w:rsid w:val="003E7E58"/>
    <w:rsid w:val="003F31BF"/>
    <w:rsid w:val="003F5242"/>
    <w:rsid w:val="003F66A2"/>
    <w:rsid w:val="0040031D"/>
    <w:rsid w:val="004012EA"/>
    <w:rsid w:val="00404475"/>
    <w:rsid w:val="004057D4"/>
    <w:rsid w:val="004102D1"/>
    <w:rsid w:val="00410ED8"/>
    <w:rsid w:val="00410EE2"/>
    <w:rsid w:val="00413865"/>
    <w:rsid w:val="0041514E"/>
    <w:rsid w:val="00417FEB"/>
    <w:rsid w:val="0042388B"/>
    <w:rsid w:val="00424211"/>
    <w:rsid w:val="004269DF"/>
    <w:rsid w:val="00430D12"/>
    <w:rsid w:val="004323EE"/>
    <w:rsid w:val="004347C9"/>
    <w:rsid w:val="00435787"/>
    <w:rsid w:val="00442179"/>
    <w:rsid w:val="00442C77"/>
    <w:rsid w:val="00451BCE"/>
    <w:rsid w:val="00457E64"/>
    <w:rsid w:val="00460022"/>
    <w:rsid w:val="00462D26"/>
    <w:rsid w:val="004640F2"/>
    <w:rsid w:val="00465400"/>
    <w:rsid w:val="0047306A"/>
    <w:rsid w:val="00474E8E"/>
    <w:rsid w:val="004810F4"/>
    <w:rsid w:val="00490B2E"/>
    <w:rsid w:val="00490DDA"/>
    <w:rsid w:val="0049232C"/>
    <w:rsid w:val="00495633"/>
    <w:rsid w:val="00496F46"/>
    <w:rsid w:val="004A2D0F"/>
    <w:rsid w:val="004A448D"/>
    <w:rsid w:val="004B110E"/>
    <w:rsid w:val="004B12E9"/>
    <w:rsid w:val="004C0C38"/>
    <w:rsid w:val="004C1083"/>
    <w:rsid w:val="004C245B"/>
    <w:rsid w:val="004C3483"/>
    <w:rsid w:val="004C5BA8"/>
    <w:rsid w:val="004C6631"/>
    <w:rsid w:val="004D1B70"/>
    <w:rsid w:val="004D3D0B"/>
    <w:rsid w:val="004D3E58"/>
    <w:rsid w:val="004D3FF6"/>
    <w:rsid w:val="004D7A77"/>
    <w:rsid w:val="004D7BEA"/>
    <w:rsid w:val="004E112C"/>
    <w:rsid w:val="004E36CE"/>
    <w:rsid w:val="004E77A7"/>
    <w:rsid w:val="004F373F"/>
    <w:rsid w:val="00502322"/>
    <w:rsid w:val="00502D6D"/>
    <w:rsid w:val="00507418"/>
    <w:rsid w:val="00507A7D"/>
    <w:rsid w:val="00510101"/>
    <w:rsid w:val="005108D6"/>
    <w:rsid w:val="00520E23"/>
    <w:rsid w:val="005225C0"/>
    <w:rsid w:val="00524273"/>
    <w:rsid w:val="00535180"/>
    <w:rsid w:val="00536861"/>
    <w:rsid w:val="00541FE3"/>
    <w:rsid w:val="005422BE"/>
    <w:rsid w:val="00542888"/>
    <w:rsid w:val="00557152"/>
    <w:rsid w:val="00557583"/>
    <w:rsid w:val="00561427"/>
    <w:rsid w:val="005620D3"/>
    <w:rsid w:val="00565994"/>
    <w:rsid w:val="0057277E"/>
    <w:rsid w:val="0057385A"/>
    <w:rsid w:val="0057490D"/>
    <w:rsid w:val="005751B6"/>
    <w:rsid w:val="00580094"/>
    <w:rsid w:val="00580321"/>
    <w:rsid w:val="00593F93"/>
    <w:rsid w:val="005A031F"/>
    <w:rsid w:val="005A06CD"/>
    <w:rsid w:val="005A1588"/>
    <w:rsid w:val="005A1C59"/>
    <w:rsid w:val="005A3E1E"/>
    <w:rsid w:val="005A55C7"/>
    <w:rsid w:val="005A7D65"/>
    <w:rsid w:val="005B0D3C"/>
    <w:rsid w:val="005B1A8A"/>
    <w:rsid w:val="005C30FB"/>
    <w:rsid w:val="005C4B0D"/>
    <w:rsid w:val="005C6656"/>
    <w:rsid w:val="005D07B6"/>
    <w:rsid w:val="005D15F3"/>
    <w:rsid w:val="005D2D76"/>
    <w:rsid w:val="005D2DF4"/>
    <w:rsid w:val="005D44C8"/>
    <w:rsid w:val="005F15D7"/>
    <w:rsid w:val="005F3BD0"/>
    <w:rsid w:val="00605521"/>
    <w:rsid w:val="0061071E"/>
    <w:rsid w:val="00611CB1"/>
    <w:rsid w:val="00620655"/>
    <w:rsid w:val="00627D3F"/>
    <w:rsid w:val="00630EA0"/>
    <w:rsid w:val="00631AD6"/>
    <w:rsid w:val="006356D5"/>
    <w:rsid w:val="0064041F"/>
    <w:rsid w:val="00640AF4"/>
    <w:rsid w:val="006461E9"/>
    <w:rsid w:val="00646EC2"/>
    <w:rsid w:val="00655A04"/>
    <w:rsid w:val="006660B9"/>
    <w:rsid w:val="00667A3A"/>
    <w:rsid w:val="00671632"/>
    <w:rsid w:val="00672394"/>
    <w:rsid w:val="006735EB"/>
    <w:rsid w:val="00674FB6"/>
    <w:rsid w:val="00681CB8"/>
    <w:rsid w:val="00685CAB"/>
    <w:rsid w:val="006871CB"/>
    <w:rsid w:val="006872ED"/>
    <w:rsid w:val="006A48D6"/>
    <w:rsid w:val="006A6CC5"/>
    <w:rsid w:val="006B22DD"/>
    <w:rsid w:val="006C2A23"/>
    <w:rsid w:val="006C5618"/>
    <w:rsid w:val="006C65F3"/>
    <w:rsid w:val="006D3B76"/>
    <w:rsid w:val="006D708A"/>
    <w:rsid w:val="006E07A7"/>
    <w:rsid w:val="006E37EE"/>
    <w:rsid w:val="006E3CF9"/>
    <w:rsid w:val="006F46C3"/>
    <w:rsid w:val="006F5F4F"/>
    <w:rsid w:val="006F7BB0"/>
    <w:rsid w:val="007025A1"/>
    <w:rsid w:val="0071289E"/>
    <w:rsid w:val="007155FB"/>
    <w:rsid w:val="0071649B"/>
    <w:rsid w:val="007177EF"/>
    <w:rsid w:val="007213C7"/>
    <w:rsid w:val="007333E3"/>
    <w:rsid w:val="00735CFD"/>
    <w:rsid w:val="00740BE3"/>
    <w:rsid w:val="007414E8"/>
    <w:rsid w:val="00742B23"/>
    <w:rsid w:val="007464E4"/>
    <w:rsid w:val="0075042A"/>
    <w:rsid w:val="007509FB"/>
    <w:rsid w:val="00750B50"/>
    <w:rsid w:val="00751512"/>
    <w:rsid w:val="007534A4"/>
    <w:rsid w:val="00770A3F"/>
    <w:rsid w:val="00771CE5"/>
    <w:rsid w:val="00776A05"/>
    <w:rsid w:val="007830CC"/>
    <w:rsid w:val="00783D4C"/>
    <w:rsid w:val="00785A23"/>
    <w:rsid w:val="0079014D"/>
    <w:rsid w:val="007903DB"/>
    <w:rsid w:val="00794319"/>
    <w:rsid w:val="007A0C6D"/>
    <w:rsid w:val="007A1884"/>
    <w:rsid w:val="007A7464"/>
    <w:rsid w:val="007B23F9"/>
    <w:rsid w:val="007B454B"/>
    <w:rsid w:val="007B57CC"/>
    <w:rsid w:val="007B6207"/>
    <w:rsid w:val="007B6458"/>
    <w:rsid w:val="007B6FB2"/>
    <w:rsid w:val="007C1519"/>
    <w:rsid w:val="007C539E"/>
    <w:rsid w:val="007C66C4"/>
    <w:rsid w:val="007C6A2B"/>
    <w:rsid w:val="007D43D4"/>
    <w:rsid w:val="007E66D4"/>
    <w:rsid w:val="007F045B"/>
    <w:rsid w:val="007F1FF1"/>
    <w:rsid w:val="007F2628"/>
    <w:rsid w:val="007F2766"/>
    <w:rsid w:val="007F4AE0"/>
    <w:rsid w:val="00803BA9"/>
    <w:rsid w:val="00807DC8"/>
    <w:rsid w:val="008114E6"/>
    <w:rsid w:val="00811E5F"/>
    <w:rsid w:val="00816866"/>
    <w:rsid w:val="00816A56"/>
    <w:rsid w:val="00821D2F"/>
    <w:rsid w:val="008265C8"/>
    <w:rsid w:val="00826F80"/>
    <w:rsid w:val="00830853"/>
    <w:rsid w:val="00830CFA"/>
    <w:rsid w:val="008314DF"/>
    <w:rsid w:val="00832A0C"/>
    <w:rsid w:val="00832B36"/>
    <w:rsid w:val="00841FDA"/>
    <w:rsid w:val="00843EC9"/>
    <w:rsid w:val="00853882"/>
    <w:rsid w:val="008547F9"/>
    <w:rsid w:val="00856297"/>
    <w:rsid w:val="0086590A"/>
    <w:rsid w:val="0087005D"/>
    <w:rsid w:val="0087076D"/>
    <w:rsid w:val="008768A9"/>
    <w:rsid w:val="008832EF"/>
    <w:rsid w:val="008869B0"/>
    <w:rsid w:val="008870AD"/>
    <w:rsid w:val="00893D10"/>
    <w:rsid w:val="0089470E"/>
    <w:rsid w:val="008A0ADB"/>
    <w:rsid w:val="008A0F39"/>
    <w:rsid w:val="008A59B4"/>
    <w:rsid w:val="008B62B4"/>
    <w:rsid w:val="008B6F3A"/>
    <w:rsid w:val="008C21D9"/>
    <w:rsid w:val="008C27B7"/>
    <w:rsid w:val="008C28A0"/>
    <w:rsid w:val="008C5272"/>
    <w:rsid w:val="008D3F42"/>
    <w:rsid w:val="008E1614"/>
    <w:rsid w:val="008E19F9"/>
    <w:rsid w:val="008E2229"/>
    <w:rsid w:val="008E3B25"/>
    <w:rsid w:val="008E4316"/>
    <w:rsid w:val="008E7386"/>
    <w:rsid w:val="00910415"/>
    <w:rsid w:val="0092084C"/>
    <w:rsid w:val="00921707"/>
    <w:rsid w:val="00927290"/>
    <w:rsid w:val="00931761"/>
    <w:rsid w:val="00933B02"/>
    <w:rsid w:val="00933FA2"/>
    <w:rsid w:val="009367B4"/>
    <w:rsid w:val="009430DF"/>
    <w:rsid w:val="00944FBF"/>
    <w:rsid w:val="00951B39"/>
    <w:rsid w:val="00953E26"/>
    <w:rsid w:val="009542BA"/>
    <w:rsid w:val="0095571F"/>
    <w:rsid w:val="00956825"/>
    <w:rsid w:val="009568B0"/>
    <w:rsid w:val="00960676"/>
    <w:rsid w:val="00964E99"/>
    <w:rsid w:val="00986FBE"/>
    <w:rsid w:val="009912F6"/>
    <w:rsid w:val="009946FD"/>
    <w:rsid w:val="00995530"/>
    <w:rsid w:val="00996FCF"/>
    <w:rsid w:val="009B124C"/>
    <w:rsid w:val="009B2F68"/>
    <w:rsid w:val="009B3B93"/>
    <w:rsid w:val="009C0827"/>
    <w:rsid w:val="009C1684"/>
    <w:rsid w:val="009C33FE"/>
    <w:rsid w:val="009C4FDF"/>
    <w:rsid w:val="009C5072"/>
    <w:rsid w:val="009C52D0"/>
    <w:rsid w:val="009D1EED"/>
    <w:rsid w:val="009D2A74"/>
    <w:rsid w:val="009D4CCE"/>
    <w:rsid w:val="009D7617"/>
    <w:rsid w:val="009E5DE6"/>
    <w:rsid w:val="009E68B9"/>
    <w:rsid w:val="009E6CDC"/>
    <w:rsid w:val="009F1257"/>
    <w:rsid w:val="009F4737"/>
    <w:rsid w:val="009F7BFE"/>
    <w:rsid w:val="00A061BE"/>
    <w:rsid w:val="00A069B8"/>
    <w:rsid w:val="00A10C3C"/>
    <w:rsid w:val="00A11B76"/>
    <w:rsid w:val="00A14C08"/>
    <w:rsid w:val="00A214B0"/>
    <w:rsid w:val="00A25534"/>
    <w:rsid w:val="00A26E9D"/>
    <w:rsid w:val="00A3003C"/>
    <w:rsid w:val="00A30663"/>
    <w:rsid w:val="00A3270C"/>
    <w:rsid w:val="00A36F61"/>
    <w:rsid w:val="00A44013"/>
    <w:rsid w:val="00A45481"/>
    <w:rsid w:val="00A47CE3"/>
    <w:rsid w:val="00A54447"/>
    <w:rsid w:val="00A55E4F"/>
    <w:rsid w:val="00A56CAD"/>
    <w:rsid w:val="00A56FCC"/>
    <w:rsid w:val="00A600AA"/>
    <w:rsid w:val="00A61C26"/>
    <w:rsid w:val="00A63305"/>
    <w:rsid w:val="00A67EE7"/>
    <w:rsid w:val="00A70BDE"/>
    <w:rsid w:val="00A70D56"/>
    <w:rsid w:val="00A73AB9"/>
    <w:rsid w:val="00A73BE6"/>
    <w:rsid w:val="00A73E1F"/>
    <w:rsid w:val="00A77F4D"/>
    <w:rsid w:val="00A80DD4"/>
    <w:rsid w:val="00A83897"/>
    <w:rsid w:val="00A83A2F"/>
    <w:rsid w:val="00A86DE3"/>
    <w:rsid w:val="00AA1921"/>
    <w:rsid w:val="00AA4451"/>
    <w:rsid w:val="00AB048C"/>
    <w:rsid w:val="00AB0927"/>
    <w:rsid w:val="00AC0C78"/>
    <w:rsid w:val="00AC2F72"/>
    <w:rsid w:val="00AC6D31"/>
    <w:rsid w:val="00AD3FEE"/>
    <w:rsid w:val="00AD6A15"/>
    <w:rsid w:val="00AE1AF9"/>
    <w:rsid w:val="00AE25EC"/>
    <w:rsid w:val="00AF3C9C"/>
    <w:rsid w:val="00B0028E"/>
    <w:rsid w:val="00B00D65"/>
    <w:rsid w:val="00B10FDE"/>
    <w:rsid w:val="00B14D6B"/>
    <w:rsid w:val="00B21F9E"/>
    <w:rsid w:val="00B2752E"/>
    <w:rsid w:val="00B27E33"/>
    <w:rsid w:val="00B317E4"/>
    <w:rsid w:val="00B36DF1"/>
    <w:rsid w:val="00B452B2"/>
    <w:rsid w:val="00B55A18"/>
    <w:rsid w:val="00B60365"/>
    <w:rsid w:val="00B654A4"/>
    <w:rsid w:val="00B6698F"/>
    <w:rsid w:val="00B66EE8"/>
    <w:rsid w:val="00B6704B"/>
    <w:rsid w:val="00B744E1"/>
    <w:rsid w:val="00B75684"/>
    <w:rsid w:val="00B75D88"/>
    <w:rsid w:val="00B76951"/>
    <w:rsid w:val="00B807FF"/>
    <w:rsid w:val="00B86020"/>
    <w:rsid w:val="00B920BF"/>
    <w:rsid w:val="00B92CB1"/>
    <w:rsid w:val="00BA2C77"/>
    <w:rsid w:val="00BB0123"/>
    <w:rsid w:val="00BC1CC5"/>
    <w:rsid w:val="00BC2984"/>
    <w:rsid w:val="00BD08D9"/>
    <w:rsid w:val="00BD1320"/>
    <w:rsid w:val="00BD2DE0"/>
    <w:rsid w:val="00BE069F"/>
    <w:rsid w:val="00BE12E7"/>
    <w:rsid w:val="00BF0E3D"/>
    <w:rsid w:val="00BF38FA"/>
    <w:rsid w:val="00BF74D5"/>
    <w:rsid w:val="00C11AFA"/>
    <w:rsid w:val="00C12969"/>
    <w:rsid w:val="00C1423F"/>
    <w:rsid w:val="00C15500"/>
    <w:rsid w:val="00C178EE"/>
    <w:rsid w:val="00C22F8D"/>
    <w:rsid w:val="00C25734"/>
    <w:rsid w:val="00C27E27"/>
    <w:rsid w:val="00C33BC2"/>
    <w:rsid w:val="00C33D7E"/>
    <w:rsid w:val="00C34ECE"/>
    <w:rsid w:val="00C368BE"/>
    <w:rsid w:val="00C40862"/>
    <w:rsid w:val="00C466DD"/>
    <w:rsid w:val="00C5176B"/>
    <w:rsid w:val="00C530A6"/>
    <w:rsid w:val="00C53984"/>
    <w:rsid w:val="00C54412"/>
    <w:rsid w:val="00C56B28"/>
    <w:rsid w:val="00C67457"/>
    <w:rsid w:val="00C7185E"/>
    <w:rsid w:val="00C732E0"/>
    <w:rsid w:val="00C75037"/>
    <w:rsid w:val="00C83387"/>
    <w:rsid w:val="00C8616B"/>
    <w:rsid w:val="00C8790D"/>
    <w:rsid w:val="00C90127"/>
    <w:rsid w:val="00CA38F7"/>
    <w:rsid w:val="00CA5EBE"/>
    <w:rsid w:val="00CA7A5E"/>
    <w:rsid w:val="00CA7F10"/>
    <w:rsid w:val="00CB076D"/>
    <w:rsid w:val="00CB1F68"/>
    <w:rsid w:val="00CB4A10"/>
    <w:rsid w:val="00CB4BB4"/>
    <w:rsid w:val="00CB6F76"/>
    <w:rsid w:val="00CC2C95"/>
    <w:rsid w:val="00CC2F55"/>
    <w:rsid w:val="00CC468E"/>
    <w:rsid w:val="00CC4F0C"/>
    <w:rsid w:val="00CC500B"/>
    <w:rsid w:val="00CC6D4D"/>
    <w:rsid w:val="00CE21BB"/>
    <w:rsid w:val="00CE7815"/>
    <w:rsid w:val="00CF4462"/>
    <w:rsid w:val="00CF7324"/>
    <w:rsid w:val="00D007D2"/>
    <w:rsid w:val="00D01B32"/>
    <w:rsid w:val="00D069C2"/>
    <w:rsid w:val="00D1276C"/>
    <w:rsid w:val="00D164D1"/>
    <w:rsid w:val="00D201F4"/>
    <w:rsid w:val="00D20C1C"/>
    <w:rsid w:val="00D21EF6"/>
    <w:rsid w:val="00D23C4A"/>
    <w:rsid w:val="00D24CF7"/>
    <w:rsid w:val="00D25039"/>
    <w:rsid w:val="00D316E3"/>
    <w:rsid w:val="00D339FB"/>
    <w:rsid w:val="00D40C86"/>
    <w:rsid w:val="00D41B61"/>
    <w:rsid w:val="00D46134"/>
    <w:rsid w:val="00D47CBC"/>
    <w:rsid w:val="00D52E8F"/>
    <w:rsid w:val="00D55BF3"/>
    <w:rsid w:val="00D5678E"/>
    <w:rsid w:val="00D6204B"/>
    <w:rsid w:val="00D67863"/>
    <w:rsid w:val="00D75E2E"/>
    <w:rsid w:val="00D762D2"/>
    <w:rsid w:val="00D855DE"/>
    <w:rsid w:val="00D86BE3"/>
    <w:rsid w:val="00D90FBF"/>
    <w:rsid w:val="00D925AB"/>
    <w:rsid w:val="00D94409"/>
    <w:rsid w:val="00D973C8"/>
    <w:rsid w:val="00DA3978"/>
    <w:rsid w:val="00DA429B"/>
    <w:rsid w:val="00DA4A3A"/>
    <w:rsid w:val="00DA5C1B"/>
    <w:rsid w:val="00DB22A9"/>
    <w:rsid w:val="00DB4E89"/>
    <w:rsid w:val="00DD11F8"/>
    <w:rsid w:val="00DD544C"/>
    <w:rsid w:val="00DD5C4B"/>
    <w:rsid w:val="00DE2BDD"/>
    <w:rsid w:val="00DE5738"/>
    <w:rsid w:val="00DE72B5"/>
    <w:rsid w:val="00DF1422"/>
    <w:rsid w:val="00DF4097"/>
    <w:rsid w:val="00E1055C"/>
    <w:rsid w:val="00E10C90"/>
    <w:rsid w:val="00E12ABB"/>
    <w:rsid w:val="00E161E4"/>
    <w:rsid w:val="00E16755"/>
    <w:rsid w:val="00E1773C"/>
    <w:rsid w:val="00E17B8F"/>
    <w:rsid w:val="00E247D1"/>
    <w:rsid w:val="00E25136"/>
    <w:rsid w:val="00E261C5"/>
    <w:rsid w:val="00E31A05"/>
    <w:rsid w:val="00E41AB1"/>
    <w:rsid w:val="00E43A78"/>
    <w:rsid w:val="00E43CC0"/>
    <w:rsid w:val="00E448F7"/>
    <w:rsid w:val="00E45215"/>
    <w:rsid w:val="00E4653E"/>
    <w:rsid w:val="00E51253"/>
    <w:rsid w:val="00E5153D"/>
    <w:rsid w:val="00E515A7"/>
    <w:rsid w:val="00E51E6A"/>
    <w:rsid w:val="00E52DA8"/>
    <w:rsid w:val="00E5312E"/>
    <w:rsid w:val="00E542B2"/>
    <w:rsid w:val="00E54F23"/>
    <w:rsid w:val="00E54F75"/>
    <w:rsid w:val="00E55CBA"/>
    <w:rsid w:val="00E577F4"/>
    <w:rsid w:val="00E57D01"/>
    <w:rsid w:val="00E702C1"/>
    <w:rsid w:val="00E70AE9"/>
    <w:rsid w:val="00E747AE"/>
    <w:rsid w:val="00E75EAC"/>
    <w:rsid w:val="00E8028E"/>
    <w:rsid w:val="00E813AD"/>
    <w:rsid w:val="00E84B7F"/>
    <w:rsid w:val="00E851AD"/>
    <w:rsid w:val="00E85216"/>
    <w:rsid w:val="00E904E3"/>
    <w:rsid w:val="00E90E1C"/>
    <w:rsid w:val="00E95BFD"/>
    <w:rsid w:val="00EA1EDE"/>
    <w:rsid w:val="00EA2A7B"/>
    <w:rsid w:val="00EA4C3B"/>
    <w:rsid w:val="00EA5F00"/>
    <w:rsid w:val="00EB0691"/>
    <w:rsid w:val="00EB0CCC"/>
    <w:rsid w:val="00EB122C"/>
    <w:rsid w:val="00EB2292"/>
    <w:rsid w:val="00EC1503"/>
    <w:rsid w:val="00EC1B38"/>
    <w:rsid w:val="00EC204C"/>
    <w:rsid w:val="00EC2FEE"/>
    <w:rsid w:val="00EC526F"/>
    <w:rsid w:val="00ED3588"/>
    <w:rsid w:val="00EE05A0"/>
    <w:rsid w:val="00EE12E8"/>
    <w:rsid w:val="00EE1854"/>
    <w:rsid w:val="00EE3097"/>
    <w:rsid w:val="00EE3224"/>
    <w:rsid w:val="00EF6638"/>
    <w:rsid w:val="00F017B5"/>
    <w:rsid w:val="00F15208"/>
    <w:rsid w:val="00F179FE"/>
    <w:rsid w:val="00F25B9E"/>
    <w:rsid w:val="00F264E2"/>
    <w:rsid w:val="00F301EE"/>
    <w:rsid w:val="00F31720"/>
    <w:rsid w:val="00F332BD"/>
    <w:rsid w:val="00F33D9E"/>
    <w:rsid w:val="00F34617"/>
    <w:rsid w:val="00F35D8E"/>
    <w:rsid w:val="00F3636B"/>
    <w:rsid w:val="00F371F0"/>
    <w:rsid w:val="00F42D62"/>
    <w:rsid w:val="00F464FD"/>
    <w:rsid w:val="00F476EA"/>
    <w:rsid w:val="00F505D6"/>
    <w:rsid w:val="00F50A6F"/>
    <w:rsid w:val="00F53402"/>
    <w:rsid w:val="00F5405F"/>
    <w:rsid w:val="00F571C0"/>
    <w:rsid w:val="00F608AE"/>
    <w:rsid w:val="00F624F8"/>
    <w:rsid w:val="00F70BE3"/>
    <w:rsid w:val="00F75144"/>
    <w:rsid w:val="00F7726E"/>
    <w:rsid w:val="00F82B44"/>
    <w:rsid w:val="00F86C3E"/>
    <w:rsid w:val="00F90D7C"/>
    <w:rsid w:val="00F91F18"/>
    <w:rsid w:val="00F926C0"/>
    <w:rsid w:val="00F93838"/>
    <w:rsid w:val="00FA26AD"/>
    <w:rsid w:val="00FA2B33"/>
    <w:rsid w:val="00FA79CD"/>
    <w:rsid w:val="00FB55D3"/>
    <w:rsid w:val="00FB6A83"/>
    <w:rsid w:val="00FC0DEE"/>
    <w:rsid w:val="00FC306C"/>
    <w:rsid w:val="00FC482F"/>
    <w:rsid w:val="00FE332E"/>
    <w:rsid w:val="00FE61E6"/>
    <w:rsid w:val="00FE6E38"/>
    <w:rsid w:val="00FF4C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3E082B"/>
  <w15:chartTrackingRefBased/>
  <w15:docId w15:val="{176A244B-9F23-4549-AA57-A599484E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uppressAutoHyphens/>
      <w:spacing w:line="360" w:lineRule="atLeast"/>
      <w:jc w:val="both"/>
      <w:textAlignment w:val="baseline"/>
    </w:pPr>
    <w:rPr>
      <w:sz w:val="24"/>
      <w:szCs w:val="24"/>
      <w:lang w:eastAsia="ar-SA"/>
    </w:rPr>
  </w:style>
  <w:style w:type="paragraph" w:styleId="Nadpis1">
    <w:name w:val="heading 1"/>
    <w:basedOn w:val="Normln"/>
    <w:next w:val="Normln"/>
    <w:qFormat/>
    <w:pPr>
      <w:keepNext/>
      <w:numPr>
        <w:numId w:val="1"/>
      </w:numPr>
      <w:ind w:left="360" w:firstLine="0"/>
      <w:jc w:val="center"/>
      <w:outlineLvl w:val="0"/>
    </w:pPr>
    <w:rPr>
      <w:rFonts w:ascii="Cambria" w:hAnsi="Cambria" w:cs="Cambria"/>
      <w:b/>
      <w:bCs/>
      <w:kern w:val="1"/>
      <w:sz w:val="32"/>
      <w:szCs w:val="32"/>
      <w:lang w:val="x-none"/>
    </w:rPr>
  </w:style>
  <w:style w:type="paragraph" w:styleId="Nadpis5">
    <w:name w:val="heading 5"/>
    <w:basedOn w:val="Normln"/>
    <w:next w:val="Normln"/>
    <w:qFormat/>
    <w:pPr>
      <w:numPr>
        <w:ilvl w:val="4"/>
        <w:numId w:val="1"/>
      </w:numPr>
      <w:spacing w:before="240" w:after="60"/>
      <w:outlineLvl w:val="4"/>
    </w:pPr>
    <w:rPr>
      <w:rFonts w:ascii="Calibri" w:hAnsi="Calibri" w:cs="Calibri"/>
      <w:b/>
      <w:bCs/>
      <w:i/>
      <w:iCs/>
      <w:sz w:val="26"/>
      <w:szCs w:val="26"/>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17z0">
    <w:name w:val="WW8Num17z0"/>
    <w:rPr>
      <w:rFonts w:cs="Times New Roman"/>
      <w:b w:val="0"/>
      <w:i w:val="0"/>
    </w:rPr>
  </w:style>
  <w:style w:type="character" w:customStyle="1" w:styleId="WW8Num17z1">
    <w:name w:val="WW8Num17z1"/>
    <w:rPr>
      <w:rFonts w:cs="Times New Roman"/>
    </w:rPr>
  </w:style>
  <w:style w:type="character" w:customStyle="1" w:styleId="WW8Num22z0">
    <w:name w:val="WW8Num22z0"/>
    <w:rPr>
      <w:rFonts w:ascii="Times New Roman" w:eastAsia="Times New Roman" w:hAnsi="Times New Roman" w:cs="Times New Roman"/>
    </w:rPr>
  </w:style>
  <w:style w:type="character" w:customStyle="1" w:styleId="WW8Num26z0">
    <w:name w:val="WW8Num26z0"/>
    <w:rPr>
      <w:rFonts w:cs="Times New Roman"/>
      <w:b w:val="0"/>
      <w:i w:val="0"/>
    </w:rPr>
  </w:style>
  <w:style w:type="character" w:customStyle="1" w:styleId="WW8Num26z1">
    <w:name w:val="WW8Num26z1"/>
    <w:rPr>
      <w:rFonts w:cs="Times New Roman"/>
    </w:rPr>
  </w:style>
  <w:style w:type="character" w:customStyle="1" w:styleId="WW8Num37z1">
    <w:name w:val="WW8Num37z1"/>
    <w:rPr>
      <w:rFonts w:ascii="Arial" w:hAnsi="Arial" w:cs="Arial"/>
      <w:sz w:val="22"/>
      <w:szCs w:val="22"/>
    </w:rPr>
  </w:style>
  <w:style w:type="character" w:customStyle="1" w:styleId="WW8Num38z0">
    <w:name w:val="WW8Num38z0"/>
    <w:rPr>
      <w:color w:val="auto"/>
    </w:rPr>
  </w:style>
  <w:style w:type="character" w:customStyle="1" w:styleId="WW8Num39z0">
    <w:name w:val="WW8Num39z0"/>
    <w:rPr>
      <w:rFonts w:cs="Times New Roman"/>
    </w:rPr>
  </w:style>
  <w:style w:type="character" w:customStyle="1" w:styleId="Standardnpsmoodstavce1">
    <w:name w:val="Standardní písmo odstavce1"/>
  </w:style>
  <w:style w:type="character" w:customStyle="1" w:styleId="Nadpis1Char">
    <w:name w:val="Nadpis 1 Char"/>
    <w:rPr>
      <w:rFonts w:ascii="Cambria" w:hAnsi="Cambria" w:cs="Cambria"/>
      <w:b/>
      <w:bCs/>
      <w:kern w:val="1"/>
      <w:sz w:val="32"/>
      <w:szCs w:val="32"/>
    </w:rPr>
  </w:style>
  <w:style w:type="character" w:customStyle="1" w:styleId="Nadpis5Char">
    <w:name w:val="Nadpis 5 Char"/>
    <w:rPr>
      <w:rFonts w:ascii="Calibri" w:hAnsi="Calibri" w:cs="Calibri"/>
      <w:b/>
      <w:bCs/>
      <w:i/>
      <w:iCs/>
      <w:sz w:val="26"/>
      <w:szCs w:val="26"/>
    </w:rPr>
  </w:style>
  <w:style w:type="character" w:customStyle="1" w:styleId="Zkladntext2Char">
    <w:name w:val="Základní text 2 Char"/>
    <w:rPr>
      <w:sz w:val="24"/>
      <w:szCs w:val="24"/>
    </w:rPr>
  </w:style>
  <w:style w:type="character" w:customStyle="1" w:styleId="ZhlavChar">
    <w:name w:val="Záhlaví Char"/>
    <w:uiPriority w:val="99"/>
    <w:rPr>
      <w:sz w:val="24"/>
      <w:szCs w:val="24"/>
    </w:rPr>
  </w:style>
  <w:style w:type="character" w:customStyle="1" w:styleId="NzevChar">
    <w:name w:val="Název Char"/>
    <w:rPr>
      <w:rFonts w:ascii="Cambria" w:hAnsi="Cambria" w:cs="Cambria"/>
      <w:b/>
      <w:bCs/>
      <w:kern w:val="1"/>
      <w:sz w:val="32"/>
      <w:szCs w:val="32"/>
    </w:rPr>
  </w:style>
  <w:style w:type="character" w:styleId="slostrnky">
    <w:name w:val="page number"/>
    <w:basedOn w:val="Standardnpsmoodstavce1"/>
  </w:style>
  <w:style w:type="character" w:customStyle="1" w:styleId="ZkladntextChar">
    <w:name w:val="Základní text Char"/>
    <w:rPr>
      <w:sz w:val="24"/>
      <w:szCs w:val="24"/>
    </w:rPr>
  </w:style>
  <w:style w:type="character" w:customStyle="1" w:styleId="PodtitulChar">
    <w:name w:val="Podtitul Char"/>
    <w:rPr>
      <w:rFonts w:ascii="Cambria" w:hAnsi="Cambria" w:cs="Cambria"/>
      <w:sz w:val="24"/>
      <w:szCs w:val="24"/>
    </w:rPr>
  </w:style>
  <w:style w:type="character" w:customStyle="1" w:styleId="ZpatChar">
    <w:name w:val="Zápatí Char"/>
    <w:uiPriority w:val="99"/>
    <w:rPr>
      <w:sz w:val="24"/>
      <w:szCs w:val="24"/>
    </w:rPr>
  </w:style>
  <w:style w:type="character" w:styleId="Hypertextovodkaz">
    <w:name w:val="Hyperlink"/>
    <w:rPr>
      <w:color w:val="0000FF"/>
      <w:u w:val="single"/>
    </w:rPr>
  </w:style>
  <w:style w:type="character" w:styleId="Sledovanodkaz">
    <w:name w:val="FollowedHyperlink"/>
    <w:rPr>
      <w:color w:val="800080"/>
      <w:u w:val="single"/>
    </w:rPr>
  </w:style>
  <w:style w:type="character" w:customStyle="1" w:styleId="TextbublinyChar">
    <w:name w:val="Text bubliny Char"/>
    <w:rPr>
      <w:szCs w:val="2"/>
      <w:lang w:val="x-none" w:eastAsia="ar-SA" w:bidi="ar-SA"/>
    </w:rPr>
  </w:style>
  <w:style w:type="character" w:customStyle="1" w:styleId="Odkaznakoment1">
    <w:name w:val="Odkaz na komentář1"/>
    <w:rPr>
      <w:sz w:val="24"/>
      <w:szCs w:val="16"/>
    </w:rPr>
  </w:style>
  <w:style w:type="character" w:customStyle="1" w:styleId="CommentTextChar">
    <w:name w:val="Comment Text Char"/>
    <w:rPr>
      <w:sz w:val="20"/>
      <w:szCs w:val="20"/>
    </w:rPr>
  </w:style>
  <w:style w:type="character" w:customStyle="1" w:styleId="TextkomenteChar">
    <w:name w:val="Text komentáře Char"/>
    <w:basedOn w:val="Standardnpsmoodstavce1"/>
  </w:style>
  <w:style w:type="character" w:customStyle="1" w:styleId="CommentSubjectChar">
    <w:name w:val="Comment Subject Char"/>
    <w:rPr>
      <w:b/>
      <w:bCs/>
      <w:sz w:val="20"/>
      <w:szCs w:val="20"/>
    </w:rPr>
  </w:style>
  <w:style w:type="character" w:customStyle="1" w:styleId="PedmtkomenteChar">
    <w:name w:val="Předmět komentáře Char"/>
    <w:rPr>
      <w:b/>
      <w:bCs/>
    </w:rPr>
  </w:style>
  <w:style w:type="character" w:customStyle="1" w:styleId="Odrky">
    <w:name w:val="Odrážky"/>
    <w:rPr>
      <w:rFonts w:ascii="OpenSymbol" w:eastAsia="OpenSymbol" w:hAnsi="OpenSymbol" w:cs="OpenSymbol"/>
    </w:rPr>
  </w:style>
  <w:style w:type="character" w:customStyle="1" w:styleId="Symbolyproslovn">
    <w:name w:val="Symboly pro číslování"/>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rPr>
      <w:lang w:val="x-non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customStyle="1" w:styleId="Zkladntext21">
    <w:name w:val="Základní text 21"/>
    <w:basedOn w:val="Normln"/>
    <w:pPr>
      <w:spacing w:after="120" w:line="480" w:lineRule="auto"/>
    </w:pPr>
    <w:rPr>
      <w:lang w:val="x-none"/>
    </w:rPr>
  </w:style>
  <w:style w:type="paragraph" w:styleId="Zhlav">
    <w:name w:val="header"/>
    <w:aliases w:val="Char"/>
    <w:basedOn w:val="Normln"/>
    <w:uiPriority w:val="99"/>
    <w:rPr>
      <w:lang w:val="x-none"/>
    </w:rPr>
  </w:style>
  <w:style w:type="paragraph" w:styleId="Nzev">
    <w:name w:val="Title"/>
    <w:basedOn w:val="Normln"/>
    <w:next w:val="Podtitul"/>
    <w:qFormat/>
    <w:pPr>
      <w:jc w:val="center"/>
    </w:pPr>
    <w:rPr>
      <w:rFonts w:ascii="Cambria" w:hAnsi="Cambria" w:cs="Cambria"/>
      <w:b/>
      <w:bCs/>
      <w:kern w:val="1"/>
      <w:sz w:val="32"/>
      <w:szCs w:val="32"/>
      <w:lang w:val="x-none"/>
    </w:rPr>
  </w:style>
  <w:style w:type="paragraph" w:customStyle="1" w:styleId="Podtitul">
    <w:name w:val="Podtitul"/>
    <w:basedOn w:val="Normln"/>
    <w:next w:val="Zkladntext"/>
    <w:qFormat/>
    <w:pPr>
      <w:ind w:left="360"/>
    </w:pPr>
    <w:rPr>
      <w:rFonts w:ascii="Cambria" w:hAnsi="Cambria" w:cs="Cambria"/>
      <w:lang w:val="x-none"/>
    </w:rPr>
  </w:style>
  <w:style w:type="paragraph" w:styleId="Zpat">
    <w:name w:val="footer"/>
    <w:basedOn w:val="Normln"/>
    <w:uiPriority w:val="99"/>
    <w:rPr>
      <w:lang w:val="x-none"/>
    </w:rPr>
  </w:style>
  <w:style w:type="paragraph" w:styleId="Textbubliny">
    <w:name w:val="Balloon Text"/>
    <w:basedOn w:val="Normln"/>
    <w:rPr>
      <w:sz w:val="20"/>
      <w:szCs w:val="2"/>
      <w:lang w:val="x-none"/>
    </w:rPr>
  </w:style>
  <w:style w:type="paragraph" w:customStyle="1" w:styleId="Style">
    <w:name w:val="Style"/>
    <w:basedOn w:val="Normln"/>
    <w:pPr>
      <w:spacing w:after="160" w:line="240" w:lineRule="exact"/>
    </w:pPr>
    <w:rPr>
      <w:rFonts w:ascii="Times New Roman Bold" w:hAnsi="Times New Roman Bold" w:cs="Times New Roman Bold"/>
      <w:sz w:val="22"/>
      <w:szCs w:val="22"/>
      <w:lang w:val="sk-SK"/>
    </w:rPr>
  </w:style>
  <w:style w:type="paragraph" w:customStyle="1" w:styleId="CharChar">
    <w:name w:val="Char Char"/>
    <w:basedOn w:val="Normln"/>
    <w:pPr>
      <w:spacing w:after="160" w:line="240" w:lineRule="exact"/>
    </w:pPr>
    <w:rPr>
      <w:rFonts w:ascii="Times New Roman Bold" w:hAnsi="Times New Roman Bold" w:cs="Times New Roman Bold"/>
      <w:sz w:val="22"/>
      <w:szCs w:val="22"/>
      <w:lang w:val="sk-SK"/>
    </w:rPr>
  </w:style>
  <w:style w:type="paragraph" w:customStyle="1" w:styleId="Bezmezer1">
    <w:name w:val="Bez mezer1"/>
    <w:pPr>
      <w:widowControl w:val="0"/>
      <w:suppressAutoHyphens/>
      <w:jc w:val="both"/>
      <w:textAlignment w:val="baseline"/>
    </w:pPr>
    <w:rPr>
      <w:sz w:val="24"/>
      <w:szCs w:val="24"/>
      <w:lang w:eastAsia="ar-SA"/>
    </w:rPr>
  </w:style>
  <w:style w:type="paragraph" w:customStyle="1" w:styleId="Textkomente1">
    <w:name w:val="Text komentáře1"/>
    <w:basedOn w:val="Normln"/>
    <w:rPr>
      <w:sz w:val="20"/>
      <w:szCs w:val="20"/>
    </w:rPr>
  </w:style>
  <w:style w:type="paragraph" w:customStyle="1" w:styleId="Pedmtkomente1">
    <w:name w:val="Předmět komentáře1"/>
    <w:basedOn w:val="Textkomente1"/>
    <w:next w:val="Textkomente1"/>
    <w:rPr>
      <w:b/>
      <w:bCs/>
      <w:lang w:val="x-none"/>
    </w:rPr>
  </w:style>
  <w:style w:type="paragraph" w:customStyle="1" w:styleId="Char4CharChar">
    <w:name w:val="Char4 Char Char"/>
    <w:basedOn w:val="Normln"/>
    <w:pPr>
      <w:spacing w:after="160" w:line="240" w:lineRule="exact"/>
    </w:pPr>
    <w:rPr>
      <w:rFonts w:ascii="Times New Roman Bold" w:hAnsi="Times New Roman Bold" w:cs="Times New Roman Bold"/>
      <w:sz w:val="22"/>
      <w:szCs w:val="22"/>
      <w:lang w:val="sk-SK"/>
    </w:rPr>
  </w:style>
  <w:style w:type="paragraph" w:customStyle="1" w:styleId="Char4CharCharCharCharChar">
    <w:name w:val="Char4 Char Char Char Char Char"/>
    <w:basedOn w:val="Normln"/>
    <w:pPr>
      <w:spacing w:after="160" w:line="240" w:lineRule="exact"/>
    </w:pPr>
    <w:rPr>
      <w:rFonts w:ascii="Times New Roman Bold" w:hAnsi="Times New Roman Bold" w:cs="Times New Roman Bold"/>
      <w:sz w:val="22"/>
      <w:szCs w:val="22"/>
      <w:lang w:val="sk-SK"/>
    </w:rPr>
  </w:style>
  <w:style w:type="paragraph" w:customStyle="1" w:styleId="CharChar2">
    <w:name w:val="Char Char2"/>
    <w:basedOn w:val="Normln"/>
    <w:pPr>
      <w:spacing w:after="160" w:line="240" w:lineRule="exact"/>
    </w:pPr>
    <w:rPr>
      <w:rFonts w:ascii="Times New Roman Bold" w:hAnsi="Times New Roman Bold" w:cs="Times New Roman Bold"/>
      <w:sz w:val="22"/>
      <w:szCs w:val="22"/>
      <w:lang w:val="sk-SK"/>
    </w:rPr>
  </w:style>
  <w:style w:type="paragraph" w:customStyle="1" w:styleId="Odstavecseseznamem1">
    <w:name w:val="Odstavec se seznamem1"/>
    <w:basedOn w:val="Normln"/>
    <w:pPr>
      <w:ind w:left="720"/>
    </w:pPr>
  </w:style>
  <w:style w:type="paragraph" w:styleId="Zkladntextodsazen">
    <w:name w:val="Body Text Indent"/>
    <w:basedOn w:val="Normln"/>
    <w:pPr>
      <w:spacing w:after="120"/>
      <w:ind w:left="283"/>
    </w:pPr>
  </w:style>
  <w:style w:type="paragraph" w:customStyle="1" w:styleId="Odstavecseseznamem2">
    <w:name w:val="Odstavec se seznamem2"/>
    <w:basedOn w:val="Normln"/>
    <w:link w:val="ListParagraphChar"/>
    <w:pPr>
      <w:ind w:left="720"/>
    </w:pPr>
    <w:rPr>
      <w:lang w:val="x-none"/>
    </w:rPr>
  </w:style>
  <w:style w:type="paragraph" w:customStyle="1" w:styleId="Char9">
    <w:name w:val="Char9"/>
    <w:basedOn w:val="Normln"/>
    <w:pPr>
      <w:spacing w:after="160" w:line="240" w:lineRule="exact"/>
    </w:pPr>
    <w:rPr>
      <w:rFonts w:ascii="Times New Roman Bold" w:hAnsi="Times New Roman Bold" w:cs="Times New Roman Bold"/>
      <w:sz w:val="22"/>
      <w:szCs w:val="26"/>
      <w:lang w:val="sk-SK"/>
    </w:rPr>
  </w:style>
  <w:style w:type="paragraph" w:customStyle="1" w:styleId="Char4CharCharCharCharChar0">
    <w:name w:val="Char4 Char Char Char Char Char"/>
    <w:basedOn w:val="Normln"/>
    <w:pPr>
      <w:spacing w:after="160" w:line="240" w:lineRule="exact"/>
    </w:pPr>
    <w:rPr>
      <w:rFonts w:ascii="Times New Roman Bold" w:hAnsi="Times New Roman Bold" w:cs="Times New Roman Bold"/>
      <w:sz w:val="22"/>
      <w:szCs w:val="26"/>
      <w:lang w:val="sk-SK"/>
    </w:rPr>
  </w:style>
  <w:style w:type="paragraph" w:customStyle="1" w:styleId="Rozloendokumentu1">
    <w:name w:val="Rozložení dokumentu1"/>
    <w:basedOn w:val="Normln"/>
    <w:pPr>
      <w:shd w:val="clear" w:color="auto" w:fill="000080"/>
    </w:pPr>
    <w:rPr>
      <w:rFonts w:ascii="Tahoma" w:hAnsi="Tahoma" w:cs="Tahoma"/>
    </w:rPr>
  </w:style>
  <w:style w:type="paragraph" w:customStyle="1" w:styleId="Char1CharCharChar">
    <w:name w:val="Char1 Char Char Char"/>
    <w:basedOn w:val="Normln"/>
    <w:pPr>
      <w:spacing w:after="160" w:line="240" w:lineRule="exact"/>
    </w:pPr>
    <w:rPr>
      <w:rFonts w:ascii="Times New Roman Bold" w:hAnsi="Times New Roman Bold" w:cs="Times New Roman Bold"/>
      <w:sz w:val="22"/>
      <w:szCs w:val="22"/>
      <w:lang w:val="sk-SK"/>
    </w:rPr>
  </w:style>
  <w:style w:type="paragraph" w:customStyle="1" w:styleId="CharChar1CharCharCharCharChar">
    <w:name w:val="Char Char1 Char Char Char Char Char"/>
    <w:basedOn w:val="Normln"/>
    <w:pPr>
      <w:spacing w:after="160" w:line="240" w:lineRule="exact"/>
    </w:pPr>
    <w:rPr>
      <w:rFonts w:ascii="Times New Roman Bold" w:hAnsi="Times New Roman Bold" w:cs="Times New Roman Bold"/>
      <w:sz w:val="22"/>
      <w:szCs w:val="22"/>
      <w:lang w:val="sk-SK"/>
    </w:rPr>
  </w:style>
  <w:style w:type="paragraph" w:customStyle="1" w:styleId="CharChar4Char1">
    <w:name w:val="Char Char4 Char1"/>
    <w:basedOn w:val="Normln"/>
    <w:pPr>
      <w:spacing w:after="160" w:line="240" w:lineRule="exact"/>
    </w:pPr>
    <w:rPr>
      <w:rFonts w:ascii="Times New Roman Bold" w:hAnsi="Times New Roman Bold" w:cs="Times New Roman Bold"/>
      <w:sz w:val="22"/>
      <w:szCs w:val="22"/>
      <w:lang w:val="sk-SK"/>
    </w:rPr>
  </w:style>
  <w:style w:type="paragraph" w:customStyle="1" w:styleId="CharChar6CharCharCharCharCharCharCharCharCharCharCharCharCharChar">
    <w:name w:val="Char Char6 Char Char Char Char Char Char Char Char Char Char Char Char Char Char"/>
    <w:basedOn w:val="Normln"/>
    <w:pPr>
      <w:spacing w:after="160" w:line="240" w:lineRule="exact"/>
    </w:pPr>
    <w:rPr>
      <w:rFonts w:ascii="Times New Roman Bold" w:hAnsi="Times New Roman Bold" w:cs="Times New Roman Bold"/>
      <w:sz w:val="22"/>
      <w:szCs w:val="22"/>
      <w:lang w:val="sk-SK"/>
    </w:rPr>
  </w:style>
  <w:style w:type="paragraph" w:customStyle="1" w:styleId="Default">
    <w:name w:val="Default"/>
    <w:basedOn w:val="Normln"/>
    <w:pPr>
      <w:autoSpaceDE w:val="0"/>
      <w:spacing w:line="200" w:lineRule="atLeast"/>
      <w:jc w:val="left"/>
      <w:textAlignment w:val="auto"/>
    </w:pPr>
    <w:rPr>
      <w:rFonts w:ascii="Cambria" w:eastAsia="Cambria" w:hAnsi="Cambria" w:cs="Cambria"/>
      <w:color w:val="000000"/>
      <w:lang w:eastAsia="hi-IN" w:bidi="hi-IN"/>
    </w:rPr>
  </w:style>
  <w:style w:type="character" w:styleId="Odkaznakoment">
    <w:name w:val="annotation reference"/>
    <w:uiPriority w:val="99"/>
    <w:semiHidden/>
    <w:unhideWhenUsed/>
    <w:rsid w:val="00D25039"/>
    <w:rPr>
      <w:sz w:val="16"/>
      <w:szCs w:val="16"/>
    </w:rPr>
  </w:style>
  <w:style w:type="paragraph" w:styleId="Textkomente">
    <w:name w:val="annotation text"/>
    <w:basedOn w:val="Normln"/>
    <w:link w:val="TextkomenteChar1"/>
    <w:uiPriority w:val="99"/>
    <w:unhideWhenUsed/>
    <w:rsid w:val="00D25039"/>
    <w:rPr>
      <w:sz w:val="20"/>
      <w:szCs w:val="20"/>
      <w:lang w:val="x-none"/>
    </w:rPr>
  </w:style>
  <w:style w:type="character" w:customStyle="1" w:styleId="TextkomenteChar1">
    <w:name w:val="Text komentáře Char1"/>
    <w:link w:val="Textkomente"/>
    <w:uiPriority w:val="99"/>
    <w:rsid w:val="00D25039"/>
    <w:rPr>
      <w:lang w:eastAsia="ar-SA"/>
    </w:rPr>
  </w:style>
  <w:style w:type="paragraph" w:styleId="Pedmtkomente">
    <w:name w:val="annotation subject"/>
    <w:basedOn w:val="Textkomente"/>
    <w:next w:val="Textkomente"/>
    <w:link w:val="PedmtkomenteChar1"/>
    <w:uiPriority w:val="99"/>
    <w:semiHidden/>
    <w:unhideWhenUsed/>
    <w:rsid w:val="00D25039"/>
    <w:rPr>
      <w:b/>
      <w:bCs/>
    </w:rPr>
  </w:style>
  <w:style w:type="character" w:customStyle="1" w:styleId="PedmtkomenteChar1">
    <w:name w:val="Předmět komentáře Char1"/>
    <w:link w:val="Pedmtkomente"/>
    <w:uiPriority w:val="99"/>
    <w:semiHidden/>
    <w:rsid w:val="00D25039"/>
    <w:rPr>
      <w:b/>
      <w:bCs/>
      <w:lang w:eastAsia="ar-SA"/>
    </w:rPr>
  </w:style>
  <w:style w:type="paragraph" w:styleId="Odstavecseseznamem">
    <w:name w:val="List Paragraph"/>
    <w:aliases w:val="List Paragraph (Czech Tourism),List Paragraph1,Nad,Odstavec cíl se seznamem,Odstavec se seznamem5,Odstavec_muj"/>
    <w:basedOn w:val="Normln"/>
    <w:link w:val="OdstavecseseznamemChar"/>
    <w:uiPriority w:val="34"/>
    <w:qFormat/>
    <w:rsid w:val="00ED3588"/>
    <w:pPr>
      <w:ind w:left="708"/>
    </w:pPr>
  </w:style>
  <w:style w:type="paragraph" w:styleId="Revize">
    <w:name w:val="Revision"/>
    <w:hidden/>
    <w:uiPriority w:val="99"/>
    <w:semiHidden/>
    <w:rsid w:val="00042E74"/>
    <w:rPr>
      <w:sz w:val="24"/>
      <w:szCs w:val="24"/>
      <w:lang w:eastAsia="ar-SA"/>
    </w:rPr>
  </w:style>
  <w:style w:type="paragraph" w:customStyle="1" w:styleId="Char1Char">
    <w:name w:val="Char1 Char"/>
    <w:basedOn w:val="Normln"/>
    <w:rsid w:val="00843EC9"/>
    <w:pPr>
      <w:suppressAutoHyphens w:val="0"/>
      <w:adjustRightInd w:val="0"/>
      <w:spacing w:after="160" w:line="240" w:lineRule="exact"/>
    </w:pPr>
    <w:rPr>
      <w:rFonts w:ascii="Times New Roman Bold" w:hAnsi="Times New Roman Bold" w:cs="Times New Roman Bold"/>
      <w:sz w:val="22"/>
      <w:szCs w:val="22"/>
      <w:lang w:val="sk-SK" w:eastAsia="en-US"/>
    </w:rPr>
  </w:style>
  <w:style w:type="character" w:customStyle="1" w:styleId="ListParagraphChar">
    <w:name w:val="List Paragraph Char"/>
    <w:link w:val="Odstavecseseznamem2"/>
    <w:rsid w:val="008A0F39"/>
    <w:rPr>
      <w:sz w:val="24"/>
      <w:szCs w:val="24"/>
      <w:lang w:eastAsia="ar-SA"/>
    </w:rPr>
  </w:style>
  <w:style w:type="paragraph" w:customStyle="1" w:styleId="lneksmlouvy">
    <w:name w:val="článek_smlouvy"/>
    <w:basedOn w:val="Normln"/>
    <w:uiPriority w:val="99"/>
    <w:rsid w:val="005A1C59"/>
    <w:pPr>
      <w:widowControl/>
      <w:numPr>
        <w:ilvl w:val="1"/>
        <w:numId w:val="6"/>
      </w:numPr>
      <w:suppressAutoHyphens w:val="0"/>
      <w:spacing w:after="100" w:line="288" w:lineRule="auto"/>
      <w:textAlignment w:val="auto"/>
    </w:pPr>
    <w:rPr>
      <w:rFonts w:ascii="Arial" w:eastAsia="Calibri" w:hAnsi="Arial" w:cs="Arial"/>
      <w:sz w:val="22"/>
      <w:szCs w:val="22"/>
      <w:lang w:eastAsia="cs-CZ"/>
    </w:rPr>
  </w:style>
  <w:style w:type="paragraph" w:customStyle="1" w:styleId="lneksmlouvynadpis">
    <w:name w:val="Článek_smlouvy_nadpis"/>
    <w:basedOn w:val="Normln"/>
    <w:uiPriority w:val="99"/>
    <w:rsid w:val="005A1C59"/>
    <w:pPr>
      <w:widowControl/>
      <w:numPr>
        <w:numId w:val="6"/>
      </w:numPr>
      <w:suppressAutoHyphens w:val="0"/>
      <w:spacing w:before="240" w:after="100" w:line="288" w:lineRule="auto"/>
      <w:textAlignment w:val="auto"/>
      <w:outlineLvl w:val="0"/>
    </w:pPr>
    <w:rPr>
      <w:rFonts w:ascii="Arial" w:eastAsia="Calibri" w:hAnsi="Arial" w:cs="Arial"/>
      <w:b/>
      <w:bCs/>
      <w:caps/>
      <w:sz w:val="22"/>
      <w:szCs w:val="22"/>
      <w:lang w:eastAsia="cs-CZ"/>
    </w:rPr>
  </w:style>
  <w:style w:type="paragraph" w:styleId="Zkladntextodsazen2">
    <w:name w:val="Body Text Indent 2"/>
    <w:basedOn w:val="Normln"/>
    <w:link w:val="Zkladntextodsazen2Char"/>
    <w:uiPriority w:val="99"/>
    <w:semiHidden/>
    <w:unhideWhenUsed/>
    <w:rsid w:val="007A0C6D"/>
    <w:pPr>
      <w:spacing w:after="120" w:line="480" w:lineRule="auto"/>
      <w:ind w:left="283"/>
    </w:pPr>
    <w:rPr>
      <w:lang w:val="x-none"/>
    </w:rPr>
  </w:style>
  <w:style w:type="character" w:customStyle="1" w:styleId="Zkladntextodsazen2Char">
    <w:name w:val="Základní text odsazený 2 Char"/>
    <w:link w:val="Zkladntextodsazen2"/>
    <w:uiPriority w:val="99"/>
    <w:semiHidden/>
    <w:rsid w:val="007A0C6D"/>
    <w:rPr>
      <w:sz w:val="24"/>
      <w:szCs w:val="24"/>
      <w:lang w:eastAsia="ar-SA"/>
    </w:rPr>
  </w:style>
  <w:style w:type="character" w:styleId="Nevyeenzmnka">
    <w:name w:val="Unresolved Mention"/>
    <w:uiPriority w:val="99"/>
    <w:semiHidden/>
    <w:unhideWhenUsed/>
    <w:rsid w:val="00174253"/>
    <w:rPr>
      <w:color w:val="605E5C"/>
      <w:shd w:val="clear" w:color="auto" w:fill="E1DFDD"/>
    </w:rPr>
  </w:style>
  <w:style w:type="paragraph" w:styleId="slovanseznam">
    <w:name w:val="List Number"/>
    <w:basedOn w:val="Normln"/>
    <w:uiPriority w:val="99"/>
    <w:semiHidden/>
    <w:unhideWhenUsed/>
    <w:rsid w:val="003F5242"/>
    <w:pPr>
      <w:numPr>
        <w:numId w:val="11"/>
      </w:numPr>
      <w:contextualSpacing/>
    </w:pPr>
  </w:style>
  <w:style w:type="character" w:customStyle="1" w:styleId="OdstavecseseznamemChar">
    <w:name w:val="Odstavec se seznamem Char"/>
    <w:aliases w:val="List Paragraph (Czech Tourism) Char,List Paragraph1 Char,Nad Char,Odstavec cíl se seznamem Char,Odstavec se seznamem5 Char,Odstavec_muj Char"/>
    <w:link w:val="Odstavecseseznamem"/>
    <w:uiPriority w:val="34"/>
    <w:locked/>
    <w:rsid w:val="009D2A74"/>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90097">
      <w:bodyDiv w:val="1"/>
      <w:marLeft w:val="0"/>
      <w:marRight w:val="0"/>
      <w:marTop w:val="0"/>
      <w:marBottom w:val="0"/>
      <w:divBdr>
        <w:top w:val="none" w:sz="0" w:space="0" w:color="auto"/>
        <w:left w:val="none" w:sz="0" w:space="0" w:color="auto"/>
        <w:bottom w:val="none" w:sz="0" w:space="0" w:color="auto"/>
        <w:right w:val="none" w:sz="0" w:space="0" w:color="auto"/>
      </w:divBdr>
    </w:div>
    <w:div w:id="307249083">
      <w:bodyDiv w:val="1"/>
      <w:marLeft w:val="0"/>
      <w:marRight w:val="0"/>
      <w:marTop w:val="0"/>
      <w:marBottom w:val="0"/>
      <w:divBdr>
        <w:top w:val="none" w:sz="0" w:space="0" w:color="auto"/>
        <w:left w:val="none" w:sz="0" w:space="0" w:color="auto"/>
        <w:bottom w:val="none" w:sz="0" w:space="0" w:color="auto"/>
        <w:right w:val="none" w:sz="0" w:space="0" w:color="auto"/>
      </w:divBdr>
    </w:div>
    <w:div w:id="1054617541">
      <w:bodyDiv w:val="1"/>
      <w:marLeft w:val="0"/>
      <w:marRight w:val="0"/>
      <w:marTop w:val="0"/>
      <w:marBottom w:val="0"/>
      <w:divBdr>
        <w:top w:val="none" w:sz="0" w:space="0" w:color="auto"/>
        <w:left w:val="none" w:sz="0" w:space="0" w:color="auto"/>
        <w:bottom w:val="none" w:sz="0" w:space="0" w:color="auto"/>
        <w:right w:val="none" w:sz="0" w:space="0" w:color="auto"/>
      </w:divBdr>
    </w:div>
    <w:div w:id="1326783206">
      <w:bodyDiv w:val="1"/>
      <w:marLeft w:val="0"/>
      <w:marRight w:val="0"/>
      <w:marTop w:val="0"/>
      <w:marBottom w:val="0"/>
      <w:divBdr>
        <w:top w:val="none" w:sz="0" w:space="0" w:color="auto"/>
        <w:left w:val="none" w:sz="0" w:space="0" w:color="auto"/>
        <w:bottom w:val="none" w:sz="0" w:space="0" w:color="auto"/>
        <w:right w:val="none" w:sz="0" w:space="0" w:color="auto"/>
      </w:divBdr>
    </w:div>
    <w:div w:id="1377700035">
      <w:bodyDiv w:val="1"/>
      <w:marLeft w:val="0"/>
      <w:marRight w:val="0"/>
      <w:marTop w:val="0"/>
      <w:marBottom w:val="0"/>
      <w:divBdr>
        <w:top w:val="none" w:sz="0" w:space="0" w:color="auto"/>
        <w:left w:val="none" w:sz="0" w:space="0" w:color="auto"/>
        <w:bottom w:val="none" w:sz="0" w:space="0" w:color="auto"/>
        <w:right w:val="none" w:sz="0" w:space="0" w:color="auto"/>
      </w:divBdr>
    </w:div>
    <w:div w:id="1422531927">
      <w:bodyDiv w:val="1"/>
      <w:marLeft w:val="0"/>
      <w:marRight w:val="0"/>
      <w:marTop w:val="0"/>
      <w:marBottom w:val="0"/>
      <w:divBdr>
        <w:top w:val="none" w:sz="0" w:space="0" w:color="auto"/>
        <w:left w:val="none" w:sz="0" w:space="0" w:color="auto"/>
        <w:bottom w:val="none" w:sz="0" w:space="0" w:color="auto"/>
        <w:right w:val="none" w:sz="0" w:space="0" w:color="auto"/>
      </w:divBdr>
    </w:div>
    <w:div w:id="1544050695">
      <w:bodyDiv w:val="1"/>
      <w:marLeft w:val="0"/>
      <w:marRight w:val="0"/>
      <w:marTop w:val="0"/>
      <w:marBottom w:val="0"/>
      <w:divBdr>
        <w:top w:val="none" w:sz="0" w:space="0" w:color="auto"/>
        <w:left w:val="none" w:sz="0" w:space="0" w:color="auto"/>
        <w:bottom w:val="none" w:sz="0" w:space="0" w:color="auto"/>
        <w:right w:val="none" w:sz="0" w:space="0" w:color="auto"/>
      </w:divBdr>
    </w:div>
    <w:div w:id="1623923664">
      <w:bodyDiv w:val="1"/>
      <w:marLeft w:val="0"/>
      <w:marRight w:val="0"/>
      <w:marTop w:val="0"/>
      <w:marBottom w:val="0"/>
      <w:divBdr>
        <w:top w:val="none" w:sz="0" w:space="0" w:color="auto"/>
        <w:left w:val="none" w:sz="0" w:space="0" w:color="auto"/>
        <w:bottom w:val="none" w:sz="0" w:space="0" w:color="auto"/>
        <w:right w:val="none" w:sz="0" w:space="0" w:color="auto"/>
      </w:divBdr>
    </w:div>
    <w:div w:id="1698777895">
      <w:bodyDiv w:val="1"/>
      <w:marLeft w:val="0"/>
      <w:marRight w:val="0"/>
      <w:marTop w:val="0"/>
      <w:marBottom w:val="0"/>
      <w:divBdr>
        <w:top w:val="none" w:sz="0" w:space="0" w:color="auto"/>
        <w:left w:val="none" w:sz="0" w:space="0" w:color="auto"/>
        <w:bottom w:val="none" w:sz="0" w:space="0" w:color="auto"/>
        <w:right w:val="none" w:sz="0" w:space="0" w:color="auto"/>
      </w:divBdr>
    </w:div>
    <w:div w:id="1700273163">
      <w:bodyDiv w:val="1"/>
      <w:marLeft w:val="0"/>
      <w:marRight w:val="0"/>
      <w:marTop w:val="0"/>
      <w:marBottom w:val="0"/>
      <w:divBdr>
        <w:top w:val="none" w:sz="0" w:space="0" w:color="auto"/>
        <w:left w:val="none" w:sz="0" w:space="0" w:color="auto"/>
        <w:bottom w:val="none" w:sz="0" w:space="0" w:color="auto"/>
        <w:right w:val="none" w:sz="0" w:space="0" w:color="auto"/>
      </w:divBdr>
    </w:div>
    <w:div w:id="1933002398">
      <w:bodyDiv w:val="1"/>
      <w:marLeft w:val="0"/>
      <w:marRight w:val="0"/>
      <w:marTop w:val="0"/>
      <w:marBottom w:val="0"/>
      <w:divBdr>
        <w:top w:val="none" w:sz="0" w:space="0" w:color="auto"/>
        <w:left w:val="none" w:sz="0" w:space="0" w:color="auto"/>
        <w:bottom w:val="none" w:sz="0" w:space="0" w:color="auto"/>
        <w:right w:val="none" w:sz="0" w:space="0" w:color="auto"/>
      </w:divBdr>
    </w:div>
    <w:div w:id="1939947048">
      <w:bodyDiv w:val="1"/>
      <w:marLeft w:val="0"/>
      <w:marRight w:val="0"/>
      <w:marTop w:val="0"/>
      <w:marBottom w:val="0"/>
      <w:divBdr>
        <w:top w:val="none" w:sz="0" w:space="0" w:color="auto"/>
        <w:left w:val="none" w:sz="0" w:space="0" w:color="auto"/>
        <w:bottom w:val="none" w:sz="0" w:space="0" w:color="auto"/>
        <w:right w:val="none" w:sz="0" w:space="0" w:color="auto"/>
      </w:divBdr>
    </w:div>
    <w:div w:id="21327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D4EBA-6BB7-4036-8F6B-06D76021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7826</Words>
  <Characters>46174</Characters>
  <Application>Microsoft Office Word</Application>
  <DocSecurity>0</DocSecurity>
  <Lines>384</Lines>
  <Paragraphs>107</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53893</CharactersWithSpaces>
  <SharedDoc>false</SharedDoc>
  <HLinks>
    <vt:vector size="6" baseType="variant">
      <vt:variant>
        <vt:i4>196685</vt:i4>
      </vt:variant>
      <vt:variant>
        <vt:i4>0</vt:i4>
      </vt:variant>
      <vt:variant>
        <vt:i4>0</vt:i4>
      </vt:variant>
      <vt:variant>
        <vt:i4>5</vt:i4>
      </vt:variant>
      <vt:variant>
        <vt:lpwstr>https://www.narodniprogramzp.cz/dokumenty/detail/?id=313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Petržílek David</dc:creator>
  <cp:keywords/>
  <cp:lastModifiedBy>Kateřina Sekerová</cp:lastModifiedBy>
  <cp:revision>4</cp:revision>
  <cp:lastPrinted>2018-07-27T13:14:00Z</cp:lastPrinted>
  <dcterms:created xsi:type="dcterms:W3CDTF">2025-05-22T18:44:00Z</dcterms:created>
  <dcterms:modified xsi:type="dcterms:W3CDTF">2025-06-02T19:55:00Z</dcterms:modified>
</cp:coreProperties>
</file>